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0.9pt;height:201.45pt;mso-position-horizontal-relative:char;mso-position-vertical-relative:line" coordorigin="0,0" coordsize="9818,4029">
            <v:shape style="position:absolute;left:-1;top:0;width:9818;height:4029" coordorigin="0,0" coordsize="9818,4029" path="m10,2570l0,2570,0,2579,0,4018,10,4018,10,2579,10,2570xm10,1742l0,1742,0,2569,10,2569,10,1742xm10,1732l0,1732,0,1742,10,1742,10,1732xm6056,4019l10,4019,0,4019,0,4029,10,4029,6056,4029,6056,4019xm6066,2570l6056,2570,6056,2579,6056,4018,6066,4018,6066,2579,6066,2570xm6066,1742l6056,1742,6056,2569,6066,2569,6066,1742xm6066,1732l6056,1732,6056,1742,6066,1742,6066,1732xm9808,0l10,0,0,0,0,9,0,10,0,1732,10,1732,10,10,6056,10,6056,1732,6066,1732,6066,10,9808,10,9808,0xm9808,4019l6056,4019,6056,4029,9808,4029,9808,4019xm9818,4019l9808,4019,9808,4029,9818,4029,9818,4019xm9818,2570l9808,2570,9808,2579,9808,4018,9818,4018,9818,2579,9818,2570xm9818,1742l9808,1742,9808,2569,9818,2569,9818,1742xm9818,1732l9808,1732,9808,1742,9818,1742,9818,1732xm9818,0l9808,0,9808,9,9808,10,9808,1732,9818,1732,9818,10,9818,9,9818,0xe" filled="true" fillcolor="#231f20" stroked="false">
              <v:path arrowok="t"/>
              <v:fill type="solid"/>
            </v:shape>
            <v:shape style="position:absolute;left:7193;top:3644;width:2535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compilare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a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cura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del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SUE/SUAP</w:t>
                    </w:r>
                  </w:p>
                </w:txbxContent>
              </v:textbox>
              <w10:wrap type="none"/>
            </v:shape>
            <v:shape style="position:absolute;left:6171;top:2070;width:2877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8"/>
                      </w:rPr>
                      <w:t>□ </w:t>
                    </w:r>
                    <w:r>
                      <w:rPr>
                        <w:color w:val="231F20"/>
                        <w:sz w:val="18"/>
                      </w:rPr>
                      <w:t>COMUNICAZIONE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FINE LAVORI</w:t>
                    </w:r>
                  </w:p>
                </w:txbxContent>
              </v:textbox>
              <w10:wrap type="none"/>
            </v:shape>
            <v:shape style="position:absolute;left:6171;top:1343;width:3217;height:180" type="#_x0000_t202" filled="false" stroked="false">
              <v:textbox inset="0,0,0,0">
                <w:txbxContent>
                  <w:p>
                    <w:pPr>
                      <w:tabs>
                        <w:tab w:pos="3196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Protocollo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171;top:275;width:3277;height:595" type="#_x0000_t202" filled="false" stroked="false">
              <v:textbox inset="0,0,0,0">
                <w:txbxContent>
                  <w:p>
                    <w:pPr>
                      <w:tabs>
                        <w:tab w:pos="3256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Pratica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edilizia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pacing w:val="53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2;top:1729;width:5901;height:63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  <w:tab w:pos="868" w:val="left" w:leader="none"/>
                        <w:tab w:pos="5880" w:val="left" w:leader="none"/>
                      </w:tabs>
                      <w:spacing w:before="11"/>
                      <w:ind w:left="161" w:right="0" w:hanging="162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SUAP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Indirizzo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i/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12" w:val="left" w:leader="none"/>
                        <w:tab w:pos="868" w:val="left" w:leader="none"/>
                        <w:tab w:pos="5871" w:val="left" w:leader="none"/>
                      </w:tabs>
                      <w:spacing w:before="0"/>
                      <w:ind w:left="211" w:right="0" w:hanging="212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SUE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PEC</w:t>
                    </w:r>
                    <w:r>
                      <w:rPr>
                        <w:rFonts w:ascii="Arial"/>
                        <w:i/>
                        <w:color w:val="93959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/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Posta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elettronica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690;width:5104;height:180" type="#_x0000_t202" filled="false" stroked="false">
              <v:textbox inset="0,0,0,0">
                <w:txbxContent>
                  <w:p>
                    <w:pPr>
                      <w:tabs>
                        <w:tab w:pos="5083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273;top:278;width:70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Comune</w:t>
                    </w:r>
                  </w:p>
                </w:txbxContent>
              </v:textbox>
              <w10:wrap type="none"/>
            </v:shape>
            <v:shape style="position:absolute;left:112;top:278;width:180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31F20"/>
        </w:rPr>
        <w:t>COMUNICAZIONE</w:t>
      </w:r>
      <w:r>
        <w:rPr>
          <w:color w:val="231F20"/>
          <w:spacing w:val="-8"/>
        </w:rPr>
        <w:t> </w:t>
      </w:r>
      <w:r>
        <w:rPr>
          <w:color w:val="231F20"/>
        </w:rPr>
        <w:t>FINE</w:t>
      </w:r>
      <w:r>
        <w:rPr>
          <w:color w:val="231F20"/>
          <w:spacing w:val="-7"/>
        </w:rPr>
        <w:t> </w:t>
      </w:r>
      <w:r>
        <w:rPr>
          <w:color w:val="231F20"/>
        </w:rPr>
        <w:t>LAVORI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51.334pt;margin-top:15.226078pt;width:488.75pt;height:15.15pt;mso-position-horizontal-relative:page;mso-position-vertical-relative:paragraph;z-index:-15728128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2982" w:val="left" w:leader="none"/>
                    </w:tabs>
                    <w:spacing w:before="54"/>
                    <w:ind w:left="105" w:right="0" w:firstLine="0"/>
                    <w:jc w:val="left"/>
                    <w:rPr>
                      <w:rFonts w:ascii="Arial" w:hAnsi="Arial"/>
                      <w:b/>
                      <w:i/>
                      <w:sz w:val="16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6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6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6"/>
                    </w:rPr>
                    <w:t>TITOLARE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(in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titolari,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è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ripetibile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nell’allegato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“S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3"/>
                    </w:rPr>
                    <w:t>OGGETTI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3"/>
                    </w:rPr>
                    <w:t>COINVOLTI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6"/>
                    </w:rPr>
                    <w:t>”)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5059"/>
        <w:gridCol w:w="1095"/>
        <w:gridCol w:w="2024"/>
        <w:gridCol w:w="74"/>
      </w:tblGrid>
      <w:tr>
        <w:trPr>
          <w:trHeight w:val="2920" w:hRule="atLeast"/>
        </w:trPr>
        <w:tc>
          <w:tcPr>
            <w:tcW w:w="9774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tabs>
                <w:tab w:pos="1648" w:val="left" w:leader="none"/>
                <w:tab w:pos="2195" w:val="left" w:leader="none"/>
                <w:tab w:pos="2469" w:val="left" w:leader="none"/>
                <w:tab w:pos="2742" w:val="left" w:leader="none"/>
                <w:tab w:pos="3017" w:val="left" w:leader="none"/>
                <w:tab w:pos="3291" w:val="left" w:leader="none"/>
                <w:tab w:pos="3565" w:val="left" w:leader="none"/>
                <w:tab w:pos="3840" w:val="left" w:leader="none"/>
                <w:tab w:pos="4114" w:val="left" w:leader="none"/>
                <w:tab w:pos="4387" w:val="left" w:leader="none"/>
                <w:tab w:pos="4661" w:val="left" w:leader="none"/>
                <w:tab w:pos="4934" w:val="left" w:leader="none"/>
                <w:tab w:pos="5209" w:val="left" w:leader="none"/>
                <w:tab w:pos="5482" w:val="left" w:leader="none"/>
                <w:tab w:pos="5756" w:val="left" w:leader="none"/>
                <w:tab w:pos="6031" w:val="left" w:leader="none"/>
                <w:tab w:pos="8086" w:val="left" w:leader="none"/>
              </w:tabs>
              <w:spacing w:line="645" w:lineRule="auto"/>
              <w:ind w:left="105" w:right="1675"/>
              <w:rPr>
                <w:rFonts w:ascii="Arial"/>
                <w:i/>
                <w:sz w:val="20"/>
              </w:rPr>
            </w:pPr>
            <w:r>
              <w:rPr>
                <w:color w:val="231F20"/>
                <w:sz w:val="16"/>
              </w:rPr>
              <w:t>Cognome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Nome</w:t>
              <w:tab/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231F20"/>
                <w:sz w:val="16"/>
              </w:rPr>
              <w:t> codice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fiscale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55"/>
                <w:position w:val="1"/>
                <w:sz w:val="20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</w:r>
          </w:p>
          <w:p>
            <w:pPr>
              <w:pStyle w:val="TableParagraph"/>
              <w:tabs>
                <w:tab w:pos="1648" w:val="left" w:leader="none"/>
                <w:tab w:pos="3731" w:val="left" w:leader="none"/>
                <w:tab w:pos="4335" w:val="left" w:leader="none"/>
                <w:tab w:pos="4969" w:val="left" w:leader="none"/>
                <w:tab w:pos="5515" w:val="left" w:leader="none"/>
                <w:tab w:pos="5847" w:val="left" w:leader="none"/>
                <w:tab w:pos="6939" w:val="left" w:leader="none"/>
                <w:tab w:pos="9555" w:val="left" w:leader="none"/>
              </w:tabs>
              <w:spacing w:line="192" w:lineRule="exact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nato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  <w:tab/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  <w:r>
              <w:rPr>
                <w:color w:val="231F20"/>
                <w:sz w:val="16"/>
              </w:rPr>
              <w:tab/>
              <w:t>prov.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55"/>
                <w:position w:val="1"/>
                <w:sz w:val="20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|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  <w:tab/>
            </w:r>
            <w:r>
              <w:rPr>
                <w:color w:val="231F20"/>
                <w:sz w:val="16"/>
              </w:rPr>
              <w:t>stato</w:t>
              <w:tab/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tabs>
                <w:tab w:pos="1648" w:val="left" w:leader="none"/>
                <w:tab w:pos="2195" w:val="left" w:leader="none"/>
                <w:tab w:pos="2469" w:val="left" w:leader="none"/>
                <w:tab w:pos="2742" w:val="left" w:leader="none"/>
                <w:tab w:pos="3017" w:val="left" w:leader="none"/>
                <w:tab w:pos="3291" w:val="left" w:leader="none"/>
                <w:tab w:pos="3564" w:val="left" w:leader="none"/>
                <w:tab w:pos="3839" w:val="left" w:leader="none"/>
              </w:tabs>
              <w:spacing w:before="1"/>
              <w:ind w:left="105"/>
              <w:rPr>
                <w:rFonts w:ascii="Arial"/>
                <w:i/>
                <w:sz w:val="20"/>
              </w:rPr>
            </w:pPr>
            <w:r>
              <w:rPr>
                <w:color w:val="231F20"/>
                <w:sz w:val="16"/>
              </w:rPr>
              <w:t>nato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il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54"/>
                <w:position w:val="1"/>
                <w:sz w:val="20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tabs>
                <w:tab w:pos="1648" w:val="left" w:leader="none"/>
                <w:tab w:pos="3731" w:val="left" w:leader="none"/>
                <w:tab w:pos="4335" w:val="left" w:leader="none"/>
                <w:tab w:pos="4969" w:val="left" w:leader="none"/>
                <w:tab w:pos="5515" w:val="left" w:leader="none"/>
                <w:tab w:pos="5847" w:val="left" w:leader="none"/>
                <w:tab w:pos="6718" w:val="left" w:leader="none"/>
                <w:tab w:pos="9335" w:val="left" w:leader="none"/>
              </w:tabs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residente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  <w:tab/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  <w:r>
              <w:rPr>
                <w:color w:val="231F20"/>
                <w:sz w:val="16"/>
              </w:rPr>
              <w:tab/>
              <w:t>prov.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54"/>
                <w:position w:val="1"/>
                <w:sz w:val="20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position w:val="1"/>
                <w:sz w:val="20"/>
                <w:u w:val="single" w:color="929497"/>
              </w:rPr>
              <w:t>|</w:t>
              <w:tab/>
            </w:r>
            <w:r>
              <w:rPr>
                <w:rFonts w:ascii="Arial"/>
                <w:i/>
                <w:color w:val="939598"/>
                <w:position w:val="1"/>
                <w:sz w:val="20"/>
              </w:rPr>
              <w:t>|</w:t>
              <w:tab/>
            </w:r>
            <w:r>
              <w:rPr>
                <w:color w:val="231F20"/>
                <w:sz w:val="16"/>
              </w:rPr>
              <w:t>stato</w:t>
              <w:tab/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</w:p>
        </w:tc>
        <w:tc>
          <w:tcPr>
            <w:tcW w:w="74" w:type="dxa"/>
            <w:vMerge w:val="restart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5" w:hRule="atLeast"/>
        </w:trPr>
        <w:tc>
          <w:tcPr>
            <w:tcW w:w="1596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indirizzo</w:t>
            </w:r>
          </w:p>
        </w:tc>
        <w:tc>
          <w:tcPr>
            <w:tcW w:w="5059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tabs>
                <w:tab w:pos="3207" w:val="left" w:leader="none"/>
                <w:tab w:pos="4367" w:val="left" w:leader="none"/>
              </w:tabs>
              <w:ind w:left="57"/>
              <w:rPr>
                <w:sz w:val="16"/>
              </w:rPr>
            </w:pP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n.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</w:p>
        </w:tc>
        <w:tc>
          <w:tcPr>
            <w:tcW w:w="109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413"/>
              <w:rPr>
                <w:sz w:val="16"/>
              </w:rPr>
            </w:pPr>
            <w:r>
              <w:rPr>
                <w:color w:val="231F20"/>
                <w:sz w:val="16"/>
              </w:rPr>
              <w:t>C.A.P.</w:t>
            </w:r>
          </w:p>
        </w:tc>
        <w:tc>
          <w:tcPr>
            <w:tcW w:w="2024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546" w:val="left" w:leader="none"/>
                <w:tab w:pos="819" w:val="left" w:leader="none"/>
                <w:tab w:pos="1092" w:val="left" w:leader="none"/>
                <w:tab w:pos="1365" w:val="left" w:leader="none"/>
              </w:tabs>
              <w:spacing w:before="1"/>
              <w:ind w:right="371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939598"/>
                <w:sz w:val="20"/>
              </w:rPr>
              <w:t>|</w:t>
            </w:r>
            <w:r>
              <w:rPr>
                <w:rFonts w:ascii="Arial"/>
                <w:i/>
                <w:color w:val="939598"/>
                <w:sz w:val="20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53"/>
                <w:sz w:val="20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sz w:val="20"/>
                <w:u w:val="single" w:color="929497"/>
              </w:rPr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939598"/>
                <w:sz w:val="20"/>
              </w:rPr>
              <w:t>|</w:t>
            </w:r>
          </w:p>
        </w:tc>
        <w:tc>
          <w:tcPr>
            <w:tcW w:w="74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6" w:hRule="atLeast"/>
        </w:trPr>
        <w:tc>
          <w:tcPr>
            <w:tcW w:w="1596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05" w:right="612"/>
              <w:rPr>
                <w:sz w:val="16"/>
              </w:rPr>
            </w:pPr>
            <w:r>
              <w:rPr>
                <w:color w:val="231F20"/>
                <w:sz w:val="16"/>
              </w:rPr>
              <w:t>PEC / posta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elettronica</w:t>
            </w:r>
          </w:p>
        </w:tc>
        <w:tc>
          <w:tcPr>
            <w:tcW w:w="50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tabs>
                <w:tab w:pos="4656" w:val="left" w:leader="none"/>
              </w:tabs>
              <w:ind w:left="350"/>
              <w:rPr>
                <w:sz w:val="16"/>
              </w:rPr>
            </w:pP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596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6"/>
              <w:ind w:left="105" w:right="381"/>
              <w:rPr>
                <w:sz w:val="16"/>
              </w:rPr>
            </w:pPr>
            <w:r>
              <w:rPr>
                <w:color w:val="231F20"/>
                <w:sz w:val="16"/>
              </w:rPr>
              <w:t>Telefono fisso /</w:t>
            </w:r>
            <w:r>
              <w:rPr>
                <w:color w:val="231F20"/>
                <w:spacing w:val="-43"/>
                <w:sz w:val="16"/>
              </w:rPr>
              <w:t> </w:t>
            </w:r>
            <w:r>
              <w:rPr>
                <w:color w:val="231F20"/>
                <w:sz w:val="16"/>
              </w:rPr>
              <w:t>cellulare</w:t>
            </w:r>
          </w:p>
        </w:tc>
        <w:tc>
          <w:tcPr>
            <w:tcW w:w="5059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4363" w:val="left" w:leader="none"/>
              </w:tabs>
              <w:spacing w:before="66"/>
              <w:ind w:left="57"/>
              <w:rPr>
                <w:sz w:val="16"/>
              </w:rPr>
            </w:pP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</w:p>
        </w:tc>
        <w:tc>
          <w:tcPr>
            <w:tcW w:w="1095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59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4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1596" w:type="dxa"/>
            <w:shd w:val="clear" w:color="auto" w:fill="E7E8E8"/>
          </w:tcPr>
          <w:p>
            <w:pPr>
              <w:pStyle w:val="TableParagraph"/>
              <w:spacing w:before="54"/>
              <w:ind w:left="11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231F20"/>
                <w:sz w:val="16"/>
              </w:rPr>
              <w:t>DATI</w:t>
            </w:r>
            <w:r>
              <w:rPr>
                <w:rFonts w:ascii="Arial"/>
                <w:b/>
                <w:i/>
                <w:color w:val="231F20"/>
                <w:spacing w:val="-3"/>
                <w:sz w:val="16"/>
              </w:rPr>
              <w:t> </w:t>
            </w:r>
            <w:r>
              <w:rPr>
                <w:rFonts w:ascii="Arial"/>
                <w:b/>
                <w:i/>
                <w:color w:val="231F20"/>
                <w:sz w:val="16"/>
              </w:rPr>
              <w:t>DELLA</w:t>
            </w:r>
            <w:r>
              <w:rPr>
                <w:rFonts w:ascii="Arial"/>
                <w:b/>
                <w:i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color w:val="231F20"/>
                <w:sz w:val="16"/>
              </w:rPr>
              <w:t>DITTA</w:t>
            </w:r>
          </w:p>
        </w:tc>
        <w:tc>
          <w:tcPr>
            <w:tcW w:w="5059" w:type="dxa"/>
            <w:shd w:val="clear" w:color="auto" w:fill="E7E8E8"/>
          </w:tcPr>
          <w:p>
            <w:pPr>
              <w:pStyle w:val="TableParagraph"/>
              <w:spacing w:before="54"/>
              <w:ind w:left="2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231F20"/>
                <w:sz w:val="16"/>
              </w:rPr>
              <w:t>O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16"/>
              </w:rPr>
              <w:t>SOCIETA’</w:t>
            </w:r>
          </w:p>
        </w:tc>
        <w:tc>
          <w:tcPr>
            <w:tcW w:w="1095" w:type="dxa"/>
            <w:shd w:val="clear" w:color="auto" w:fill="E7E8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E7E8E8"/>
          </w:tcPr>
          <w:p>
            <w:pPr>
              <w:pStyle w:val="TableParagraph"/>
              <w:spacing w:before="54"/>
              <w:ind w:right="32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939598"/>
                <w:sz w:val="16"/>
              </w:rPr>
              <w:t>(eventuale)</w:t>
            </w:r>
          </w:p>
        </w:tc>
        <w:tc>
          <w:tcPr>
            <w:tcW w:w="74" w:type="dxa"/>
            <w:shd w:val="clear" w:color="auto" w:fill="E7E8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12"/>
        </w:rPr>
      </w:pPr>
      <w:r>
        <w:rPr/>
        <w:pict>
          <v:group style="position:absolute;margin-left:50.973801pt;margin-top:9.235922pt;width:493.1pt;height:80.75pt;mso-position-horizontal-relative:page;mso-position-vertical-relative:paragraph;z-index:-15727616;mso-wrap-distance-left:0;mso-wrap-distance-right:0" coordorigin="1019,185" coordsize="9862,1615">
            <v:shape style="position:absolute;left:1019;top:184;width:9862;height:1615" coordorigin="1019,185" coordsize="9862,1615" path="m1029,1272l1019,1272,1019,1800,1029,1800,1029,1272xm1029,725l1019,725,1019,1272,1029,1272,1029,725xm1029,194l1019,194,1019,725,1029,725,1029,194xm10871,185l2380,185,2380,185,1029,185,1019,185,1019,194,1029,194,2380,194,2380,194,10871,194,10871,185xm10881,1272l10871,1272,10871,1800,10881,1800,10881,1272xm10881,725l10871,725,10871,1272,10881,1272,10881,725xm10881,194l10871,194,10871,725,10881,725,10881,194xm10881,185l10871,185,10871,194,10881,194,10881,185xe" filled="true" fillcolor="#231f20" stroked="false">
              <v:path arrowok="t"/>
              <v:fill type="solid"/>
            </v:shape>
            <v:shape style="position:absolute;left:1132;top:561;width:830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qualità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2487;top:561;width:6458;height:161" type="#_x0000_t202" filled="false" stroked="false">
              <v:textbox inset="0,0,0,0">
                <w:txbxContent>
                  <w:p>
                    <w:pPr>
                      <w:tabs>
                        <w:tab w:pos="6437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926;width:793;height:346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ditta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società</w:t>
                    </w:r>
                  </w:p>
                </w:txbxContent>
              </v:textbox>
              <w10:wrap type="none"/>
            </v:shape>
            <v:shape style="position:absolute;left:2487;top:1111;width:6459;height:161" type="#_x0000_t202" filled="false" stroked="false">
              <v:textbox inset="0,0,0,0">
                <w:txbxContent>
                  <w:p>
                    <w:pPr>
                      <w:tabs>
                        <w:tab w:pos="6438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1454;width:5811;height:34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codice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fiscale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</w:p>
                  <w:p>
                    <w:pPr>
                      <w:tabs>
                        <w:tab w:pos="1355" w:val="left" w:leader="none"/>
                        <w:tab w:pos="1902" w:val="left" w:leader="none"/>
                        <w:tab w:pos="2176" w:val="left" w:leader="none"/>
                        <w:tab w:pos="2449" w:val="left" w:leader="none"/>
                        <w:tab w:pos="2724" w:val="left" w:leader="none"/>
                        <w:tab w:pos="2998" w:val="left" w:leader="none"/>
                        <w:tab w:pos="3271" w:val="left" w:leader="none"/>
                        <w:tab w:pos="3547" w:val="left" w:leader="none"/>
                        <w:tab w:pos="3821" w:val="left" w:leader="none"/>
                        <w:tab w:pos="4094" w:val="left" w:leader="none"/>
                        <w:tab w:pos="4367" w:val="left" w:leader="none"/>
                        <w:tab w:pos="4641" w:val="left" w:leader="none"/>
                        <w:tab w:pos="4916" w:val="left" w:leader="none"/>
                        <w:tab w:pos="5189" w:val="left" w:leader="none"/>
                        <w:tab w:pos="5463" w:val="left" w:leader="none"/>
                        <w:tab w:pos="5738" w:val="left" w:leader="none"/>
                      </w:tabs>
                      <w:spacing w:line="20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color w:val="231F20"/>
                        <w:sz w:val="16"/>
                      </w:rPr>
                      <w:t>p. IVA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55"/>
                        <w:position w:val="1"/>
                        <w:sz w:val="20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68"/>
        <w:ind w:left="9789"/>
        <w:rPr>
          <w:rFonts w:ascii="Tahoma"/>
        </w:rPr>
      </w:pPr>
      <w:r>
        <w:rPr>
          <w:rFonts w:ascii="Tahoma"/>
          <w:color w:val="231F20"/>
          <w:w w:val="100"/>
        </w:rPr>
        <w:t>1</w:t>
      </w:r>
    </w:p>
    <w:p>
      <w:pPr>
        <w:pStyle w:val="BodyText"/>
        <w:spacing w:before="1"/>
        <w:ind w:left="252"/>
        <w:rPr>
          <w:rFonts w:ascii="Tahoma"/>
        </w:rPr>
      </w:pP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sezioni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informazioni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che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possono</w:t>
      </w:r>
      <w:r>
        <w:rPr>
          <w:rFonts w:ascii="Tahoma"/>
          <w:color w:val="231F20"/>
          <w:spacing w:val="46"/>
        </w:rPr>
        <w:t> </w:t>
      </w:r>
      <w:r>
        <w:rPr>
          <w:rFonts w:ascii="Tahoma"/>
          <w:color w:val="231F20"/>
        </w:rPr>
        <w:t>variare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sulla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base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delle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diverse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disposizioni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poste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dai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regolamenti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edilizi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comunali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o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dagli strumenti urbanistici generali</w:t>
      </w:r>
      <w:r>
        <w:rPr>
          <w:rFonts w:ascii="Tahoma"/>
          <w:color w:val="231F20"/>
          <w:spacing w:val="2"/>
        </w:rPr>
        <w:t> </w:t>
      </w:r>
      <w:r>
        <w:rPr>
          <w:rFonts w:ascii="Tahoma"/>
          <w:color w:val="231F20"/>
        </w:rPr>
        <w:t>sono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4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asterisco (*).</w:t>
      </w:r>
    </w:p>
    <w:p>
      <w:pPr>
        <w:spacing w:after="0"/>
        <w:rPr>
          <w:rFonts w:ascii="Tahoma"/>
        </w:rPr>
        <w:sectPr>
          <w:headerReference w:type="default" r:id="rId5"/>
          <w:type w:val="continuous"/>
          <w:pgSz w:w="11900" w:h="16840"/>
          <w:pgMar w:header="246" w:top="1340" w:bottom="280" w:left="880" w:right="860"/>
          <w:pgNumType w:start="1"/>
        </w:sectPr>
      </w:pPr>
    </w:p>
    <w:p>
      <w:pPr>
        <w:pStyle w:val="BodyText"/>
        <w:spacing w:before="11"/>
        <w:rPr>
          <w:rFonts w:ascii="Tahoma"/>
          <w:sz w:val="4"/>
        </w:rPr>
      </w:pPr>
    </w:p>
    <w:p>
      <w:pPr>
        <w:pStyle w:val="BodyText"/>
        <w:ind w:left="139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493.1pt;height:142.65pt;mso-position-horizontal-relative:char;mso-position-vertical-relative:line" coordorigin="0,0" coordsize="9862,2853">
            <v:shape style="position:absolute;left:-1;top:0;width:9862;height:2853" coordorigin="0,0" coordsize="9862,2853" path="m10,0l0,0,0,538,0,1073,0,1958,10,1958,10,1073,10,538,10,0xm9851,2843l6716,2843,6701,2843,5614,2843,5600,2843,1361,2843,1346,2843,10,2843,10,1958,0,1958,0,2843,0,2853,10,2853,1346,2853,1361,2853,5600,2853,5614,2853,6701,2853,6716,2853,9851,2853,9851,2843xm9861,1958l9851,1958,9851,2843,9851,2853,9861,2853,9861,2843,9861,1958xm9861,0l9851,0,9851,538,9851,1073,9851,1958,9861,1958,9861,1073,9861,538,9861,0xe" filled="true" fillcolor="#231f20" stroked="false">
              <v:path arrowok="t"/>
              <v:fill type="solid"/>
            </v:shape>
            <v:shape style="position:absolute;left:112;top:189;width:901;height:346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Iscritta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alla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C.C.I.A.A.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1468;top:374;width:2103;height:161" type="#_x0000_t202" filled="false" stroked="false">
              <v:textbox inset="0,0,0,0">
                <w:txbxContent>
                  <w:p>
                    <w:pPr>
                      <w:tabs>
                        <w:tab w:pos="2082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124;top:335;width:3855;height:201" type="#_x0000_t202" filled="false" stroked="false">
              <v:textbox inset="0,0,0,0">
                <w:txbxContent>
                  <w:p>
                    <w:pPr>
                      <w:tabs>
                        <w:tab w:pos="673" w:val="left" w:leader="none"/>
                        <w:tab w:pos="1220" w:val="left" w:leader="none"/>
                        <w:tab w:pos="1600" w:val="left" w:leader="none"/>
                        <w:tab w:pos="2415" w:val="left" w:leader="none"/>
                        <w:tab w:pos="2688" w:val="left" w:leader="none"/>
                        <w:tab w:pos="2961" w:val="left" w:leader="none"/>
                        <w:tab w:pos="3234" w:val="left" w:leader="none"/>
                        <w:tab w:pos="3508" w:val="left" w:leader="none"/>
                        <w:tab w:pos="3782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color w:val="231F20"/>
                        <w:sz w:val="16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54"/>
                        <w:position w:val="1"/>
                        <w:sz w:val="20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  <w:tab/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n.  </w:t>
                    </w:r>
                    <w:r>
                      <w:rPr>
                        <w:color w:val="231F20"/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53"/>
                        <w:position w:val="1"/>
                        <w:sz w:val="20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2;top:909;width:840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sede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1468;top:909;width:2103;height:161" type="#_x0000_t202" filled="false" stroked="false">
              <v:textbox inset="0,0,0,0">
                <w:txbxContent>
                  <w:p>
                    <w:pPr>
                      <w:tabs>
                        <w:tab w:pos="2082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124;top:870;width:2207;height:201" type="#_x0000_t202" filled="false" stroked="false">
              <v:textbox inset="0,0,0,0">
                <w:txbxContent>
                  <w:p>
                    <w:pPr>
                      <w:tabs>
                        <w:tab w:pos="673" w:val="left" w:leader="none"/>
                        <w:tab w:pos="1220" w:val="left" w:leader="none"/>
                        <w:tab w:pos="1600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54"/>
                        <w:position w:val="1"/>
                        <w:sz w:val="20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0"/>
                      </w:rPr>
                      <w:t>|</w:t>
                      <w:tab/>
                    </w:r>
                    <w:r>
                      <w:rPr>
                        <w:color w:val="231F20"/>
                        <w:sz w:val="16"/>
                      </w:rPr>
                      <w:t>indirizzo</w:t>
                    </w:r>
                  </w:p>
                </w:txbxContent>
              </v:textbox>
              <w10:wrap type="none"/>
            </v:shape>
            <v:shape style="position:absolute;left:6825;top:909;width:2638;height:161" type="#_x0000_t202" filled="false" stroked="false">
              <v:textbox inset="0,0,0,0">
                <w:txbxContent>
                  <w:p>
                    <w:pPr>
                      <w:tabs>
                        <w:tab w:pos="2617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1612;width:877;height:344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PEC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 posta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elettronica</w:t>
                    </w:r>
                  </w:p>
                </w:txbxContent>
              </v:textbox>
              <w10:wrap type="none"/>
            </v:shape>
            <v:shape style="position:absolute;left:1468;top:1794;width:3170;height:161" type="#_x0000_t202" filled="false" stroked="false">
              <v:textbox inset="0,0,0,0">
                <w:txbxContent>
                  <w:p>
                    <w:pPr>
                      <w:tabs>
                        <w:tab w:pos="3149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936;top:1794;width:485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7576;top:1755;width:1440;height:200" type="#_x0000_t202" filled="false" stroked="false">
              <v:textbox inset="0,0,0,0">
                <w:txbxContent>
                  <w:p>
                    <w:pPr>
                      <w:tabs>
                        <w:tab w:pos="546" w:val="left" w:leader="none"/>
                        <w:tab w:pos="819" w:val="left" w:leader="none"/>
                        <w:tab w:pos="1093" w:val="left" w:leader="none"/>
                        <w:tab w:pos="1367" w:val="left" w:leader="none"/>
                      </w:tabs>
                      <w:spacing w:line="197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0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0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53"/>
                        <w:sz w:val="20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0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0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2;top:2238;width:4525;height:344" type="#_x0000_t202" filled="false" stroked="false">
              <v:textbox inset="0,0,0,0">
                <w:txbxContent>
                  <w:p>
                    <w:pPr>
                      <w:tabs>
                        <w:tab w:pos="1355" w:val="left" w:leader="none"/>
                        <w:tab w:pos="4504" w:val="left" w:leader="none"/>
                      </w:tabs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Telefono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fisso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  <w:tab/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cellulare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10"/>
        <w:rPr>
          <w:rFonts w:ascii="Tahoma"/>
          <w:sz w:val="8"/>
        </w:rPr>
      </w:pPr>
      <w:r>
        <w:rPr/>
        <w:pict>
          <v:group style="position:absolute;margin-left:50.973801pt;margin-top:7.279688pt;width:489.1pt;height:224pt;mso-position-horizontal-relative:page;mso-position-vertical-relative:paragraph;z-index:-15726592;mso-wrap-distance-left:0;mso-wrap-distance-right:0" coordorigin="1019,146" coordsize="9782,4480">
            <v:shape style="position:absolute;left:1026;top:145;width:9775;height:617" coordorigin="1027,146" coordsize="9775,617" path="m10801,661l1027,661,1027,762,10801,762,10801,661xm10801,146l1027,146,1027,249,1027,249,1027,661,1132,661,1132,249,1132,249,1132,455,10693,455,10693,455,1132,455,1132,661,10693,661,10693,661,10801,661,10801,249,10801,249,10801,146xe" filled="true" fillcolor="#e7e8e8" stroked="false">
              <v:path arrowok="t"/>
              <v:fill type="solid"/>
            </v:shape>
            <v:shape style="position:absolute;left:1019;top:764;width:9754;height:3861" coordorigin="1019,764" coordsize="9754,3861" path="m10763,4615l1029,4615,1029,774,1019,774,1019,4615,1019,4625,1029,4625,10763,4625,10763,4615xm10773,774l10763,774,10763,4615,10763,4625,10773,4625,10773,4615,10773,774xm10773,764l10773,764,10763,764,1029,764,1019,764,1019,774,1029,774,10763,774,10773,774,10773,774,10773,764xe" filled="true" fillcolor="#231f20" stroked="false">
              <v:path arrowok="t"/>
              <v:fill type="solid"/>
            </v:shape>
            <v:shape style="position:absolute;left:4789;top:3962;width:5926;height:161" type="#_x0000_t202" filled="false" stroked="false">
              <v:textbox inset="0,0,0,0">
                <w:txbxContent>
                  <w:p>
                    <w:pPr>
                      <w:tabs>
                        <w:tab w:pos="5905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366;top:3962;width:615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cellulare</w:t>
                    </w:r>
                  </w:p>
                </w:txbxContent>
              </v:textbox>
              <w10:wrap type="none"/>
            </v:shape>
            <v:shape style="position:absolute;left:2908;top:3962;width:65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2168;top:3962;width:352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fisso</w:t>
                    </w:r>
                  </w:p>
                </w:txbxContent>
              </v:textbox>
              <w10:wrap type="none"/>
            </v:shape>
            <v:shape style="position:absolute;left:1132;top:3962;width:644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Telefono</w:t>
                    </w:r>
                  </w:p>
                </w:txbxContent>
              </v:textbox>
              <w10:wrap type="none"/>
            </v:shape>
            <v:shape style="position:absolute;left:1132;top:3171;width:7766;height:557" type="#_x0000_t202" filled="false" stroked="false">
              <v:textbox inset="0,0,0,0">
                <w:txbxContent>
                  <w:p>
                    <w:pPr>
                      <w:tabs>
                        <w:tab w:pos="4493" w:val="left" w:leader="none"/>
                        <w:tab w:pos="5650" w:val="left" w:leader="none"/>
                        <w:tab w:pos="6612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indirizzo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C.A.P.</w:t>
                      <w:tab/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tabs>
                        <w:tab w:pos="767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PEC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posta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elettronica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822;top:2775;width:3142;height:161" type="#_x0000_t202" filled="false" stroked="false">
              <v:textbox inset="0,0,0,0">
                <w:txbxContent>
                  <w:p>
                    <w:pPr>
                      <w:tabs>
                        <w:tab w:pos="3121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Stato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2775;width:4306;height:161" type="#_x0000_t202" filled="false" stroked="false">
              <v:textbox inset="0,0,0,0">
                <w:txbxContent>
                  <w:p>
                    <w:pPr>
                      <w:tabs>
                        <w:tab w:pos="3399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residente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1191;width:7789;height:1349" type="#_x0000_t202" filled="false" stroked="false">
              <v:textbox inset="0,0,0,0">
                <w:txbxContent>
                  <w:p>
                    <w:pPr>
                      <w:tabs>
                        <w:tab w:pos="3975" w:val="left" w:leader="none"/>
                        <w:tab w:pos="7696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Cognome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Nome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codice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fiscale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|__|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|__|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  |    |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  <w:p>
                    <w:pPr>
                      <w:tabs>
                        <w:tab w:pos="3666" w:val="left" w:leader="none"/>
                        <w:tab w:pos="7768" w:val="left" w:leader="none"/>
                      </w:tabs>
                      <w:spacing w:line="390" w:lineRule="atLeast" w:before="6"/>
                      <w:ind w:left="45" w:right="18" w:hanging="4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Nato/a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87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  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                                                              il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4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pacing w:val="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024;top:145;width:9744;height:619" type="#_x0000_t202" filled="true" fillcolor="#e7e8e8" stroked="false">
              <v:textbox inset="0,0,0,0">
                <w:txbxContent>
                  <w:p>
                    <w:pPr>
                      <w:spacing w:line="207" w:lineRule="exact" w:before="100"/>
                      <w:ind w:left="107" w:right="0" w:firstLine="0"/>
                      <w:jc w:val="lef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DATI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DELPROCURATORE/DELEGATO</w:t>
                    </w:r>
                  </w:p>
                  <w:p>
                    <w:pPr>
                      <w:spacing w:line="207" w:lineRule="exact" w:before="0"/>
                      <w:ind w:left="107" w:right="0" w:firstLine="0"/>
                      <w:jc w:val="lef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939598"/>
                        <w:sz w:val="18"/>
                      </w:rPr>
                      <w:t>(compilare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z w:val="18"/>
                      </w:rPr>
                      <w:t>in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z w:val="18"/>
                      </w:rPr>
                      <w:t>caso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z w:val="18"/>
                      </w:rPr>
                      <w:t>di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z w:val="18"/>
                      </w:rPr>
                      <w:t>conferimento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z w:val="18"/>
                      </w:rPr>
                      <w:t>di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939598"/>
                        <w:sz w:val="18"/>
                      </w:rPr>
                      <w:t>procura)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ahoma"/>
          <w:sz w:val="23"/>
        </w:rPr>
      </w:pPr>
    </w:p>
    <w:p>
      <w:pPr>
        <w:pStyle w:val="BodyText"/>
        <w:spacing w:before="71"/>
        <w:ind w:left="252" w:right="102"/>
      </w:pPr>
      <w:r>
        <w:rPr>
          <w:color w:val="231F20"/>
        </w:rPr>
        <w:t>Il/la</w:t>
      </w:r>
      <w:r>
        <w:rPr>
          <w:color w:val="231F20"/>
          <w:spacing w:val="6"/>
        </w:rPr>
        <w:t> </w:t>
      </w:r>
      <w:r>
        <w:rPr>
          <w:color w:val="231F20"/>
        </w:rPr>
        <w:t>sottoscritto/a,</w:t>
      </w:r>
      <w:r>
        <w:rPr>
          <w:color w:val="231F20"/>
          <w:spacing w:val="7"/>
        </w:rPr>
        <w:t> </w:t>
      </w:r>
      <w:r>
        <w:rPr>
          <w:color w:val="231F20"/>
        </w:rPr>
        <w:t>consapevole</w:t>
      </w:r>
      <w:r>
        <w:rPr>
          <w:color w:val="231F20"/>
          <w:spacing w:val="9"/>
        </w:rPr>
        <w:t> </w:t>
      </w:r>
      <w:r>
        <w:rPr>
          <w:color w:val="231F20"/>
        </w:rPr>
        <w:t>delle</w:t>
      </w:r>
      <w:r>
        <w:rPr>
          <w:color w:val="231F20"/>
          <w:spacing w:val="7"/>
        </w:rPr>
        <w:t> </w:t>
      </w:r>
      <w:r>
        <w:rPr>
          <w:color w:val="231F20"/>
        </w:rPr>
        <w:t>sanzioni</w:t>
      </w:r>
      <w:r>
        <w:rPr>
          <w:color w:val="231F20"/>
          <w:spacing w:val="8"/>
        </w:rPr>
        <w:t> </w:t>
      </w:r>
      <w:r>
        <w:rPr>
          <w:color w:val="231F20"/>
        </w:rPr>
        <w:t>penali</w:t>
      </w:r>
      <w:r>
        <w:rPr>
          <w:color w:val="231F20"/>
          <w:spacing w:val="9"/>
        </w:rPr>
        <w:t> </w:t>
      </w:r>
      <w:r>
        <w:rPr>
          <w:color w:val="231F20"/>
        </w:rPr>
        <w:t>previste</w:t>
      </w:r>
      <w:r>
        <w:rPr>
          <w:color w:val="231F20"/>
          <w:spacing w:val="9"/>
        </w:rPr>
        <w:t> </w:t>
      </w:r>
      <w:r>
        <w:rPr>
          <w:color w:val="231F20"/>
        </w:rPr>
        <w:t>dalla</w:t>
      </w:r>
      <w:r>
        <w:rPr>
          <w:color w:val="231F20"/>
          <w:spacing w:val="9"/>
        </w:rPr>
        <w:t> </w:t>
      </w:r>
      <w:r>
        <w:rPr>
          <w:color w:val="231F20"/>
        </w:rPr>
        <w:t>legge</w:t>
      </w:r>
      <w:r>
        <w:rPr>
          <w:color w:val="231F20"/>
          <w:spacing w:val="8"/>
        </w:rPr>
        <w:t> </w:t>
      </w:r>
      <w:r>
        <w:rPr>
          <w:color w:val="231F20"/>
        </w:rPr>
        <w:t>per</w:t>
      </w:r>
      <w:r>
        <w:rPr>
          <w:color w:val="231F20"/>
          <w:spacing w:val="7"/>
        </w:rPr>
        <w:t> </w:t>
      </w:r>
      <w:r>
        <w:rPr>
          <w:color w:val="231F20"/>
        </w:rPr>
        <w:t>le</w:t>
      </w:r>
      <w:r>
        <w:rPr>
          <w:color w:val="231F20"/>
          <w:spacing w:val="9"/>
        </w:rPr>
        <w:t> </w:t>
      </w:r>
      <w:r>
        <w:rPr>
          <w:color w:val="231F20"/>
        </w:rPr>
        <w:t>false</w:t>
      </w:r>
      <w:r>
        <w:rPr>
          <w:color w:val="231F20"/>
          <w:spacing w:val="9"/>
        </w:rPr>
        <w:t> </w:t>
      </w:r>
      <w:r>
        <w:rPr>
          <w:color w:val="231F20"/>
        </w:rPr>
        <w:t>dichiarazioni</w:t>
      </w:r>
      <w:r>
        <w:rPr>
          <w:color w:val="231F20"/>
          <w:spacing w:val="6"/>
        </w:rPr>
        <w:t> 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attestazioni</w:t>
      </w:r>
      <w:r>
        <w:rPr>
          <w:color w:val="231F20"/>
          <w:spacing w:val="7"/>
        </w:rPr>
        <w:t> </w:t>
      </w:r>
      <w:r>
        <w:rPr>
          <w:color w:val="231F20"/>
        </w:rPr>
        <w:t>(art.</w:t>
      </w:r>
      <w:r>
        <w:rPr>
          <w:color w:val="231F20"/>
          <w:spacing w:val="21"/>
        </w:rPr>
        <w:t> </w:t>
      </w:r>
      <w:r>
        <w:rPr>
          <w:color w:val="231F20"/>
        </w:rPr>
        <w:t>76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d.P.R. n.</w:t>
      </w:r>
      <w:r>
        <w:rPr>
          <w:color w:val="231F20"/>
          <w:spacing w:val="-2"/>
        </w:rPr>
        <w:t> </w:t>
      </w:r>
      <w:r>
        <w:rPr>
          <w:color w:val="231F20"/>
        </w:rPr>
        <w:t>445/2000</w:t>
      </w:r>
      <w:r>
        <w:rPr>
          <w:color w:val="231F20"/>
          <w:spacing w:val="-1"/>
        </w:rPr>
        <w:t> </w:t>
      </w:r>
      <w:r>
        <w:rPr>
          <w:color w:val="231F20"/>
        </w:rPr>
        <w:t>e Codice Penale),</w:t>
      </w:r>
      <w:r>
        <w:rPr>
          <w:color w:val="231F20"/>
          <w:spacing w:val="-2"/>
        </w:rPr>
        <w:t> </w:t>
      </w:r>
      <w:r>
        <w:rPr>
          <w:color w:val="231F20"/>
        </w:rPr>
        <w:t>sotto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propria responsabilità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740"/>
        <w:gridCol w:w="2881"/>
        <w:gridCol w:w="331"/>
        <w:gridCol w:w="632"/>
        <w:gridCol w:w="218"/>
        <w:gridCol w:w="307"/>
        <w:gridCol w:w="303"/>
        <w:gridCol w:w="665"/>
      </w:tblGrid>
      <w:tr>
        <w:trPr>
          <w:trHeight w:val="311" w:hRule="atLeast"/>
        </w:trPr>
        <w:tc>
          <w:tcPr>
            <w:tcW w:w="9920" w:type="dxa"/>
            <w:gridSpan w:val="9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CON</w:t>
            </w:r>
            <w:r>
              <w:rPr>
                <w:rFonts w:ascii="Arial" w:hAnsi="Arial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RIFERIMENTO</w:t>
            </w:r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ALL’IMMOBILE:</w:t>
            </w:r>
          </w:p>
        </w:tc>
      </w:tr>
      <w:tr>
        <w:trPr>
          <w:trHeight w:val="524" w:hRule="atLeast"/>
        </w:trPr>
        <w:tc>
          <w:tcPr>
            <w:tcW w:w="184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69" w:right="3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UBICAZIONE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DELL'IMMOBILE</w:t>
            </w:r>
          </w:p>
        </w:tc>
        <w:tc>
          <w:tcPr>
            <w:tcW w:w="5952" w:type="dxa"/>
            <w:gridSpan w:val="3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8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COMUNE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z w:val="12"/>
              </w:rPr>
              <w:t>DI</w:t>
            </w:r>
          </w:p>
        </w:tc>
        <w:tc>
          <w:tcPr>
            <w:tcW w:w="632" w:type="dxa"/>
            <w:tcBorders>
              <w:left w:val="single" w:sz="6" w:space="0" w:color="231F20"/>
              <w:right w:val="nil"/>
            </w:tcBorders>
          </w:tcPr>
          <w:p>
            <w:pPr>
              <w:pStyle w:val="TableParagraph"/>
              <w:spacing w:line="206" w:lineRule="exact" w:before="3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C.A.P.</w:t>
            </w:r>
          </w:p>
          <w:p>
            <w:pPr>
              <w:pStyle w:val="TableParagraph"/>
              <w:tabs>
                <w:tab w:pos="674" w:val="left" w:leader="none"/>
              </w:tabs>
              <w:spacing w:line="252" w:lineRule="exact"/>
              <w:ind w:left="69" w:right="-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60"/>
                <w:sz w:val="22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351" w:val="left" w:leader="none"/>
              </w:tabs>
              <w:ind w:left="49" w:right="-14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436" w:val="left" w:leader="none"/>
              </w:tabs>
              <w:ind w:left="134" w:right="-13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431" w:val="left" w:leader="none"/>
              </w:tabs>
              <w:ind w:left="129" w:right="-13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665" w:type="dxa"/>
            <w:tcBorders>
              <w:left w:val="nil"/>
              <w:right w:val="single" w:sz="6" w:space="0" w:color="231F2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2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pacing w:val="-1"/>
                <w:w w:val="100"/>
                <w:sz w:val="22"/>
              </w:rPr>
              <w:t>|</w:t>
            </w:r>
          </w:p>
        </w:tc>
      </w:tr>
      <w:tr>
        <w:trPr>
          <w:trHeight w:val="479" w:hRule="atLeast"/>
        </w:trPr>
        <w:tc>
          <w:tcPr>
            <w:tcW w:w="184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5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31F20"/>
                <w:sz w:val="10"/>
              </w:rPr>
              <w:t>INDIRIZZO</w:t>
            </w:r>
          </w:p>
        </w:tc>
        <w:tc>
          <w:tcPr>
            <w:tcW w:w="1275" w:type="dxa"/>
            <w:gridSpan w:val="3"/>
            <w:tcBorders>
              <w:left w:val="single" w:sz="6" w:space="0" w:color="231F20"/>
            </w:tcBorders>
          </w:tcPr>
          <w:p>
            <w:pPr>
              <w:pStyle w:val="TableParagraph"/>
              <w:spacing w:before="100"/>
              <w:ind w:left="69"/>
              <w:rPr>
                <w:sz w:val="12"/>
              </w:rPr>
            </w:pPr>
            <w:r>
              <w:rPr>
                <w:color w:val="231F20"/>
                <w:sz w:val="10"/>
              </w:rPr>
              <w:t>N</w:t>
            </w:r>
            <w:r>
              <w:rPr>
                <w:color w:val="231F20"/>
                <w:sz w:val="12"/>
              </w:rPr>
              <w:t>.°</w:t>
            </w:r>
          </w:p>
        </w:tc>
      </w:tr>
      <w:tr>
        <w:trPr>
          <w:trHeight w:val="424" w:hRule="atLeast"/>
        </w:trPr>
        <w:tc>
          <w:tcPr>
            <w:tcW w:w="184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72"/>
              <w:ind w:left="68"/>
              <w:rPr>
                <w:sz w:val="12"/>
              </w:rPr>
            </w:pPr>
            <w:r>
              <w:rPr>
                <w:color w:val="231F20"/>
                <w:sz w:val="12"/>
              </w:rPr>
              <w:t>SCALA</w:t>
            </w:r>
          </w:p>
        </w:tc>
        <w:tc>
          <w:tcPr>
            <w:tcW w:w="2881" w:type="dxa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72"/>
              <w:ind w:left="71"/>
              <w:rPr>
                <w:sz w:val="12"/>
              </w:rPr>
            </w:pPr>
            <w:r>
              <w:rPr>
                <w:color w:val="231F20"/>
                <w:sz w:val="12"/>
              </w:rPr>
              <w:t>PIANO</w:t>
            </w:r>
          </w:p>
        </w:tc>
        <w:tc>
          <w:tcPr>
            <w:tcW w:w="2456" w:type="dxa"/>
            <w:gridSpan w:val="6"/>
            <w:tcBorders>
              <w:left w:val="single" w:sz="6" w:space="0" w:color="231F20"/>
            </w:tcBorders>
          </w:tcPr>
          <w:p>
            <w:pPr>
              <w:pStyle w:val="TableParagraph"/>
              <w:spacing w:before="72"/>
              <w:ind w:left="69"/>
              <w:rPr>
                <w:sz w:val="12"/>
              </w:rPr>
            </w:pPr>
            <w:r>
              <w:rPr>
                <w:color w:val="231F20"/>
                <w:sz w:val="12"/>
              </w:rPr>
              <w:t>INTERNO</w:t>
            </w:r>
          </w:p>
        </w:tc>
      </w:tr>
    </w:tbl>
    <w:p>
      <w:pPr>
        <w:spacing w:after="0"/>
        <w:rPr>
          <w:sz w:val="12"/>
        </w:rPr>
        <w:sectPr>
          <w:headerReference w:type="default" r:id="rId6"/>
          <w:footerReference w:type="default" r:id="rId7"/>
          <w:pgSz w:w="11900" w:h="16840"/>
          <w:pgMar w:header="246" w:footer="1084" w:top="1340" w:bottom="1280" w:left="880" w:right="860"/>
          <w:pgNumType w:start="2"/>
        </w:sectPr>
      </w:pPr>
    </w:p>
    <w:p>
      <w:pPr>
        <w:spacing w:before="55"/>
        <w:ind w:left="78" w:right="9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31F20"/>
          <w:sz w:val="22"/>
        </w:rPr>
        <w:t>COMUNICA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  <w:r>
        <w:rPr/>
        <w:pict>
          <v:shape style="position:absolute;margin-left:51.21384pt;margin-top:14.142376pt;width:487.2pt;height:164.8pt;mso-position-horizontal-relative:page;mso-position-vertical-relative:paragraph;z-index:-1572608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Arial"/>
                      <w:b/>
                    </w:rPr>
                  </w:pPr>
                </w:p>
                <w:p>
                  <w:pPr>
                    <w:tabs>
                      <w:tab w:pos="2190" w:val="left" w:leader="none"/>
                    </w:tabs>
                    <w:spacing w:before="0"/>
                    <w:ind w:left="103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31F20"/>
                      <w:sz w:val="18"/>
                    </w:rPr>
                    <w:t>che</w:t>
                  </w:r>
                  <w:r>
                    <w:rPr>
                      <w:rFonts w:ascii="Tahoma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Tahoma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8"/>
                    </w:rPr>
                    <w:t>data</w:t>
                  </w:r>
                  <w:r>
                    <w:rPr>
                      <w:rFonts w:ascii="Tahoma"/>
                      <w:b/>
                      <w:color w:val="231F20"/>
                      <w:sz w:val="18"/>
                      <w:u w:val="single" w:color="221E1F"/>
                    </w:rPr>
                    <w:t>   </w:t>
                  </w:r>
                  <w:r>
                    <w:rPr>
                      <w:rFonts w:ascii="Tahoma"/>
                      <w:b/>
                      <w:color w:val="231F20"/>
                      <w:spacing w:val="39"/>
                      <w:sz w:val="18"/>
                      <w:u w:val="single" w:color="221E1F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/</w:t>
                  </w:r>
                  <w:r>
                    <w:rPr>
                      <w:rFonts w:ascii="Tahoma"/>
                      <w:color w:val="231F20"/>
                      <w:sz w:val="18"/>
                      <w:u w:val="single" w:color="221E1F"/>
                    </w:rPr>
                    <w:t>  </w:t>
                  </w:r>
                  <w:r>
                    <w:rPr>
                      <w:rFonts w:ascii="Tahoma"/>
                      <w:color w:val="231F20"/>
                      <w:spacing w:val="27"/>
                      <w:sz w:val="18"/>
                      <w:u w:val="single" w:color="221E1F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/</w:t>
                  </w:r>
                  <w:r>
                    <w:rPr>
                      <w:rFonts w:ascii="Tahoma"/>
                      <w:color w:val="231F20"/>
                      <w:sz w:val="18"/>
                      <w:u w:val="single" w:color="221E1F"/>
                    </w:rPr>
                    <w:tab/>
                  </w:r>
                  <w:r>
                    <w:rPr>
                      <w:rFonts w:ascii="Tahoma"/>
                      <w:color w:val="231F20"/>
                      <w:sz w:val="18"/>
                    </w:rPr>
                    <w:t>i</w:t>
                  </w:r>
                  <w:r>
                    <w:rPr>
                      <w:rFonts w:ascii="Tahoma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lavori</w:t>
                  </w:r>
                  <w:r>
                    <w:rPr>
                      <w:rFonts w:ascii="Tahoma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sono</w:t>
                  </w:r>
                  <w:r>
                    <w:rPr>
                      <w:rFonts w:ascii="Tahoma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stati</w:t>
                  </w:r>
                  <w:r>
                    <w:rPr>
                      <w:rFonts w:ascii="Tahoma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ultimati</w:t>
                  </w:r>
                </w:p>
                <w:p>
                  <w:pPr>
                    <w:pStyle w:val="BodyText"/>
                    <w:spacing w:before="11"/>
                    <w:rPr>
                      <w:rFonts w:ascii="Tahoma"/>
                      <w:sz w:val="17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16" w:val="left" w:leader="none"/>
                    </w:tabs>
                    <w:spacing w:line="240" w:lineRule="auto" w:before="0" w:after="0"/>
                    <w:ind w:left="415" w:right="0" w:hanging="285"/>
                    <w:jc w:val="left"/>
                  </w:pPr>
                  <w:r>
                    <w:rPr>
                      <w:color w:val="231F20"/>
                    </w:rPr>
                    <w:t>completamente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16" w:val="left" w:leader="none"/>
                    </w:tabs>
                    <w:spacing w:line="240" w:lineRule="auto" w:before="225" w:after="0"/>
                    <w:ind w:left="415" w:right="0" w:hanging="285"/>
                    <w:jc w:val="left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forma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parziale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planimetria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allegata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spacing w:before="241"/>
                    <w:ind w:left="131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titolo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e/o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comunicazione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ha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legittimato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seguente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(*):</w:t>
                  </w:r>
                </w:p>
                <w:p>
                  <w:pPr>
                    <w:pStyle w:val="BodyText"/>
                    <w:tabs>
                      <w:tab w:pos="2718" w:val="left" w:leader="none"/>
                      <w:tab w:pos="5421" w:val="left" w:leader="none"/>
                      <w:tab w:pos="6116" w:val="left" w:leader="none"/>
                      <w:tab w:pos="6567" w:val="left" w:leader="none"/>
                      <w:tab w:pos="7317" w:val="left" w:leader="none"/>
                    </w:tabs>
                    <w:spacing w:before="108"/>
                    <w:ind w:left="415"/>
                    <w:rPr>
                      <w:rFonts w:ascii="Tahoma"/>
                    </w:rPr>
                  </w:pPr>
                  <w:r>
                    <w:rPr>
                      <w:color w:val="231F20"/>
                      <w:w w:val="100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prot./n.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u w:val="single" w:color="221E1F"/>
                    </w:rPr>
                    <w:tab/>
                    <w:t>/</w:t>
                    <w:tab/>
                    <w:t>/</w:t>
                    <w:tab/>
                  </w:r>
                  <w:r>
                    <w:rPr>
                      <w:rFonts w:ascii="Tahoma"/>
                      <w:color w:val="231F20"/>
                    </w:rPr>
                    <w:t>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pStyle w:val="BodyText"/>
        <w:spacing w:line="242" w:lineRule="auto" w:before="71"/>
        <w:ind w:left="252" w:right="268"/>
        <w:jc w:val="both"/>
      </w:pPr>
      <w:r>
        <w:rPr>
          <w:rFonts w:ascii="Arial" w:hAnsi="Arial"/>
          <w:b/>
          <w:color w:val="231F20"/>
        </w:rPr>
        <w:t>Attenzione</w:t>
      </w:r>
      <w:r>
        <w:rPr>
          <w:color w:val="231F20"/>
        </w:rPr>
        <w:t>: qualora dai controlli successivi il contenuto delle dichiarazioni risulti non corrispondente al vero, oltre alle</w:t>
      </w:r>
      <w:r>
        <w:rPr>
          <w:color w:val="231F20"/>
          <w:spacing w:val="1"/>
        </w:rPr>
        <w:t> </w:t>
      </w:r>
      <w:r>
        <w:rPr>
          <w:color w:val="231F20"/>
        </w:rPr>
        <w:t>sanzioni penali, è prevista la decadenza dai benefici ottenuti sulla base delle dichiarazioni stesse (art. 75 del d.P.R. n.</w:t>
      </w:r>
      <w:r>
        <w:rPr>
          <w:color w:val="231F20"/>
          <w:spacing w:val="1"/>
        </w:rPr>
        <w:t> </w:t>
      </w:r>
      <w:r>
        <w:rPr>
          <w:color w:val="231F20"/>
        </w:rPr>
        <w:t>445/2000).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7154" w:val="left" w:leader="none"/>
        </w:tabs>
        <w:ind w:left="78"/>
        <w:jc w:val="center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4"/>
        <w:ind w:left="78" w:right="9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spacing w:before="47"/>
        <w:ind w:left="252" w:right="271"/>
        <w:jc w:val="both"/>
      </w:pPr>
      <w:r>
        <w:rPr>
          <w:rFonts w:ascii="Microsoft Sans Serif" w:hAnsi="Microsoft Sans Serif"/>
          <w:color w:val="231F20"/>
        </w:rPr>
        <w:t>Il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d.lgs. n. 196 del 30 giugno 2003 (“Codice in materia di protezione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personali”)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tutela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le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persone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e gli altri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soggetti rispetto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al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trattamento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personali. Pertanto,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come previsto dall’art.</w:t>
      </w:r>
      <w:r>
        <w:rPr>
          <w:rFonts w:ascii="Microsoft Sans Serif" w:hAnsi="Microsoft Sans Serif"/>
          <w:color w:val="231F20"/>
          <w:spacing w:val="48"/>
        </w:rPr>
        <w:t> </w:t>
      </w:r>
      <w:r>
        <w:rPr>
          <w:rFonts w:ascii="Microsoft Sans Serif" w:hAnsi="Microsoft Sans Serif"/>
          <w:color w:val="231F20"/>
        </w:rPr>
        <w:t>13 del Codice, s</w:t>
      </w:r>
      <w:r>
        <w:rPr>
          <w:color w:val="231F20"/>
        </w:rPr>
        <w:t>i forniscono le</w:t>
      </w:r>
      <w:r>
        <w:rPr>
          <w:color w:val="231F20"/>
          <w:spacing w:val="1"/>
        </w:rPr>
        <w:t> </w:t>
      </w:r>
      <w:r>
        <w:rPr>
          <w:color w:val="231F20"/>
        </w:rPr>
        <w:t>seguenti</w:t>
      </w:r>
      <w:r>
        <w:rPr>
          <w:color w:val="231F20"/>
          <w:spacing w:val="-3"/>
        </w:rPr>
        <w:t> </w:t>
      </w:r>
      <w:r>
        <w:rPr>
          <w:color w:val="231F20"/>
        </w:rPr>
        <w:t>informazioni:</w:t>
      </w:r>
    </w:p>
    <w:p>
      <w:pPr>
        <w:pStyle w:val="BodyText"/>
        <w:rPr>
          <w:sz w:val="17"/>
        </w:rPr>
      </w:pPr>
    </w:p>
    <w:p>
      <w:pPr>
        <w:spacing w:before="0"/>
        <w:ind w:left="252" w:right="0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color w:val="231F20"/>
          <w:sz w:val="18"/>
        </w:rPr>
        <w:t>Finalità</w:t>
      </w:r>
      <w:r>
        <w:rPr>
          <w:rFonts w:ascii="Arial" w:hAnsi="Arial"/>
          <w:b/>
          <w:color w:val="231F20"/>
          <w:spacing w:val="37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38"/>
          <w:sz w:val="18"/>
        </w:rPr>
        <w:t> </w:t>
      </w:r>
      <w:r>
        <w:rPr>
          <w:rFonts w:ascii="Arial" w:hAnsi="Arial"/>
          <w:b/>
          <w:color w:val="231F20"/>
          <w:sz w:val="18"/>
        </w:rPr>
        <w:t>trattamento</w:t>
      </w:r>
      <w:r>
        <w:rPr>
          <w:rFonts w:ascii="Microsoft Sans Serif" w:hAnsi="Microsoft Sans Serif"/>
          <w:color w:val="231F20"/>
          <w:sz w:val="18"/>
        </w:rPr>
        <w:t>.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dati</w:t>
      </w:r>
      <w:r>
        <w:rPr>
          <w:rFonts w:ascii="Microsoft Sans Serif" w:hAnsi="Microsoft Sans Serif"/>
          <w:color w:val="231F20"/>
          <w:spacing w:val="42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personali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saranno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utilizzati</w:t>
      </w:r>
      <w:r>
        <w:rPr>
          <w:rFonts w:ascii="Microsoft Sans Serif" w:hAnsi="Microsoft Sans Serif"/>
          <w:color w:val="231F20"/>
          <w:spacing w:val="43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dagli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uffici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nell’ambito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del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procedimento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il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quale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la</w:t>
      </w:r>
    </w:p>
    <w:p>
      <w:pPr>
        <w:pStyle w:val="BodyText"/>
        <w:spacing w:before="4"/>
        <w:ind w:left="252"/>
        <w:jc w:val="both"/>
      </w:pPr>
      <w:r>
        <w:rPr>
          <w:color w:val="231F20"/>
        </w:rPr>
        <w:t>dichiarazione</w:t>
      </w:r>
      <w:r>
        <w:rPr>
          <w:color w:val="231F20"/>
          <w:spacing w:val="-4"/>
        </w:rPr>
        <w:t> </w:t>
      </w:r>
      <w:r>
        <w:rPr>
          <w:color w:val="231F20"/>
        </w:rPr>
        <w:t>viene</w:t>
      </w:r>
      <w:r>
        <w:rPr>
          <w:color w:val="231F20"/>
          <w:spacing w:val="-4"/>
        </w:rPr>
        <w:t> </w:t>
      </w:r>
      <w:r>
        <w:rPr>
          <w:color w:val="231F20"/>
        </w:rPr>
        <w:t>resa.</w:t>
      </w:r>
    </w:p>
    <w:p>
      <w:pPr>
        <w:pStyle w:val="BodyText"/>
        <w:rPr>
          <w:sz w:val="17"/>
        </w:rPr>
      </w:pPr>
    </w:p>
    <w:p>
      <w:pPr>
        <w:pStyle w:val="BodyText"/>
        <w:spacing w:line="244" w:lineRule="auto" w:before="1"/>
        <w:ind w:left="252" w:right="274"/>
        <w:jc w:val="both"/>
      </w:pPr>
      <w:r>
        <w:rPr>
          <w:rFonts w:ascii="Arial" w:hAnsi="Arial"/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2" w:lineRule="auto" w:before="1"/>
        <w:ind w:left="252" w:right="276"/>
        <w:jc w:val="both"/>
        <w:rPr>
          <w:rFonts w:ascii="Microsoft Sans Serif" w:hAnsi="Microsoft Sans Serif"/>
        </w:rPr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(“Nuove norme in materia di procedimento amministrativo e di diritto di accesso ai documenti amministrativi”) ove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applicabile, e in caso di controlli sulla veridicità delle dichiarazioni (art. 71 del d.P.R. 28 dicembre 2000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n. 445 (“Testo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unico</w:t>
      </w:r>
      <w:r>
        <w:rPr>
          <w:color w:val="231F20"/>
          <w:spacing w:val="-1"/>
        </w:rPr>
        <w:t> </w:t>
      </w:r>
      <w:r>
        <w:rPr>
          <w:color w:val="231F20"/>
        </w:rPr>
        <w:t>delle</w:t>
      </w:r>
      <w:r>
        <w:rPr>
          <w:color w:val="231F20"/>
          <w:spacing w:val="-3"/>
        </w:rPr>
        <w:t> </w:t>
      </w:r>
      <w:r>
        <w:rPr>
          <w:color w:val="231F20"/>
        </w:rPr>
        <w:t>disposizioni</w:t>
      </w:r>
      <w:r>
        <w:rPr>
          <w:color w:val="231F20"/>
          <w:spacing w:val="-1"/>
        </w:rPr>
        <w:t> </w:t>
      </w:r>
      <w:r>
        <w:rPr>
          <w:color w:val="231F20"/>
        </w:rPr>
        <w:t>legislative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doc</w:t>
      </w:r>
      <w:r>
        <w:rPr>
          <w:rFonts w:ascii="Microsoft Sans Serif" w:hAnsi="Microsoft Sans Serif"/>
          <w:color w:val="231F20"/>
        </w:rPr>
        <w:t>umentazione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amministrativa”).</w:t>
      </w:r>
    </w:p>
    <w:p>
      <w:pPr>
        <w:pStyle w:val="BodyText"/>
        <w:spacing w:before="4"/>
        <w:rPr>
          <w:rFonts w:ascii="Microsoft Sans Serif"/>
          <w:sz w:val="17"/>
        </w:rPr>
      </w:pPr>
    </w:p>
    <w:p>
      <w:pPr>
        <w:pStyle w:val="BodyText"/>
        <w:spacing w:line="242" w:lineRule="auto"/>
        <w:ind w:left="252" w:right="271"/>
        <w:jc w:val="both"/>
      </w:pPr>
      <w:r>
        <w:rPr>
          <w:rFonts w:ascii="Arial" w:hAnsi="Arial"/>
          <w:b/>
          <w:color w:val="231F20"/>
        </w:rPr>
        <w:t>Diritti</w:t>
      </w:r>
      <w:r>
        <w:rPr>
          <w:rFonts w:ascii="Microsoft Sans Serif" w:hAnsi="Microsoft Sans Serif"/>
          <w:color w:val="231F20"/>
        </w:rPr>
        <w:t>. L’interessato può in ogni momento esercitare i diritti di accesso, di rettifica, di aggiornamento e di integrazione 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come previsto dall’art. 7 del d.lgs. n. 196/2003. Per esercitare tali diritti tutte le richi</w:t>
      </w:r>
      <w:r>
        <w:rPr>
          <w:color w:val="231F20"/>
        </w:rPr>
        <w:t>este devono essere rivolte al</w:t>
      </w:r>
      <w:r>
        <w:rPr>
          <w:color w:val="231F20"/>
          <w:spacing w:val="1"/>
        </w:rPr>
        <w:t> </w:t>
      </w:r>
      <w:r>
        <w:rPr>
          <w:color w:val="231F20"/>
        </w:rPr>
        <w:t>SUAP/SUE.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5498" w:val="left" w:leader="none"/>
        </w:tabs>
        <w:ind w:left="252"/>
        <w:jc w:val="both"/>
      </w:pPr>
      <w:r>
        <w:rPr>
          <w:color w:val="231F20"/>
        </w:rPr>
        <w:t>Titolare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3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jc w:val="both"/>
        <w:sectPr>
          <w:pgSz w:w="11900" w:h="16840"/>
          <w:pgMar w:header="246" w:footer="1084" w:top="1340" w:bottom="1320" w:left="8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36"/>
        <w:ind w:left="2032" w:right="2076" w:firstLine="0"/>
        <w:jc w:val="center"/>
        <w:rPr>
          <w:sz w:val="32"/>
        </w:rPr>
      </w:pPr>
      <w:r>
        <w:rPr>
          <w:color w:val="231F20"/>
          <w:sz w:val="40"/>
        </w:rPr>
        <w:t>S</w:t>
      </w:r>
      <w:r>
        <w:rPr>
          <w:color w:val="231F20"/>
          <w:sz w:val="32"/>
        </w:rPr>
        <w:t>OGGETTI</w:t>
      </w:r>
      <w:r>
        <w:rPr>
          <w:color w:val="231F20"/>
          <w:spacing w:val="-7"/>
          <w:sz w:val="32"/>
        </w:rPr>
        <w:t> </w:t>
      </w:r>
      <w:r>
        <w:rPr>
          <w:color w:val="231F20"/>
          <w:sz w:val="32"/>
        </w:rPr>
        <w:t>COINVOLTI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612" w:val="left" w:leader="none"/>
          <w:tab w:pos="9921" w:val="left" w:leader="none"/>
        </w:tabs>
        <w:spacing w:before="72"/>
        <w:ind w:left="146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w w:val="100"/>
          <w:sz w:val="18"/>
          <w:shd w:fill="E7E8E8" w:color="auto" w:val="clear"/>
        </w:rPr>
        <w:t> </w:t>
      </w:r>
      <w:r>
        <w:rPr>
          <w:rFonts w:ascii="Arial" w:hAnsi="Arial"/>
          <w:b/>
          <w:i/>
          <w:color w:val="231F20"/>
          <w:sz w:val="18"/>
          <w:shd w:fill="E7E8E8" w:color="auto" w:val="clear"/>
        </w:rPr>
        <w:tab/>
      </w:r>
      <w:r>
        <w:rPr>
          <w:rFonts w:ascii="Arial" w:hAnsi="Arial"/>
          <w:b/>
          <w:i/>
          <w:color w:val="231F20"/>
          <w:sz w:val="18"/>
          <w:shd w:fill="E7E8E8" w:color="auto" w:val="clear"/>
        </w:rPr>
        <w:t>1.</w:t>
      </w:r>
      <w:r>
        <w:rPr>
          <w:rFonts w:ascii="Arial" w:hAnsi="Arial"/>
          <w:b/>
          <w:i/>
          <w:color w:val="231F20"/>
          <w:spacing w:val="94"/>
          <w:sz w:val="18"/>
          <w:shd w:fill="E7E8E8" w:color="auto" w:val="clear"/>
        </w:rPr>
        <w:t> </w:t>
      </w:r>
      <w:r>
        <w:rPr>
          <w:rFonts w:ascii="Arial" w:hAnsi="Arial"/>
          <w:b/>
          <w:i/>
          <w:color w:val="231F20"/>
          <w:sz w:val="18"/>
          <w:shd w:fill="E7E8E8" w:color="auto" w:val="clear"/>
        </w:rPr>
        <w:t>TITOLARI</w:t>
      </w:r>
      <w:r>
        <w:rPr>
          <w:rFonts w:ascii="Arial" w:hAns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(compilare</w:t>
      </w:r>
      <w:r>
        <w:rPr>
          <w:rFonts w:ascii="Arial" w:hAnsi="Arial"/>
          <w:i/>
          <w:color w:val="939598"/>
          <w:spacing w:val="-3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solo</w:t>
      </w:r>
      <w:r>
        <w:rPr>
          <w:rFonts w:ascii="Arial" w:hAnsi="Arial"/>
          <w:i/>
          <w:color w:val="939598"/>
          <w:spacing w:val="-1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in</w:t>
      </w:r>
      <w:r>
        <w:rPr>
          <w:rFonts w:ascii="Arial" w:hAnsi="Arial"/>
          <w:i/>
          <w:color w:val="939598"/>
          <w:spacing w:val="-1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caso</w:t>
      </w:r>
      <w:r>
        <w:rPr>
          <w:rFonts w:ascii="Arial" w:hAnsi="Arial"/>
          <w:i/>
          <w:color w:val="939598"/>
          <w:spacing w:val="-3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di più</w:t>
      </w:r>
      <w:r>
        <w:rPr>
          <w:rFonts w:ascii="Arial" w:hAnsi="Arial"/>
          <w:i/>
          <w:color w:val="939598"/>
          <w:spacing w:val="-1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di</w:t>
      </w:r>
      <w:r>
        <w:rPr>
          <w:rFonts w:ascii="Arial" w:hAnsi="Arial"/>
          <w:i/>
          <w:color w:val="939598"/>
          <w:spacing w:val="-1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un</w:t>
      </w:r>
      <w:r>
        <w:rPr>
          <w:rFonts w:ascii="Arial" w:hAnsi="Arial"/>
          <w:i/>
          <w:color w:val="939598"/>
          <w:spacing w:val="-3"/>
          <w:sz w:val="18"/>
          <w:shd w:fill="E7E8E8" w:color="auto" w:val="clear"/>
        </w:rPr>
        <w:t> </w:t>
      </w:r>
      <w:r>
        <w:rPr>
          <w:rFonts w:ascii="Arial" w:hAnsi="Arial"/>
          <w:i/>
          <w:color w:val="939598"/>
          <w:sz w:val="18"/>
          <w:shd w:fill="E7E8E8" w:color="auto" w:val="clear"/>
        </w:rPr>
        <w:t>titolare)</w:t>
        <w:tab/>
      </w:r>
    </w:p>
    <w:p>
      <w:pPr>
        <w:pStyle w:val="BodyText"/>
        <w:rPr>
          <w:rFonts w:ascii="Arial"/>
          <w:i/>
          <w:sz w:val="26"/>
        </w:rPr>
      </w:pPr>
      <w:r>
        <w:rPr/>
        <w:pict>
          <v:group style="position:absolute;margin-left:50.973801pt;margin-top:16.917122pt;width:493.1pt;height:502.3pt;mso-position-horizontal-relative:page;mso-position-vertical-relative:paragraph;z-index:-15725568;mso-wrap-distance-left:0;mso-wrap-distance-right:0" coordorigin="1019,338" coordsize="9862,10046">
            <v:shape style="position:absolute;left:1019;top:338;width:9862;height:10046" coordorigin="1019,338" coordsize="9862,10046" path="m1029,9426l1019,9426,1019,10112,1029,10112,1029,9426xm1029,6401l1019,6401,1019,7675,1019,7675,1019,8207,1019,8740,1019,9426,1029,9426,1029,8740,1029,8207,1029,7675,1029,7675,1029,6401xm1029,4407l1019,4407,1019,5093,1029,5093,1029,4407xm1029,1382l1019,1382,1019,2659,1019,2659,1019,3189,1019,3721,1019,3721,1019,4407,1029,4407,1029,3721,1029,3721,1029,3189,1029,2659,1029,2659,1029,1382xm1029,840l1019,840,1019,1382,1029,1382,1029,840xm10871,10374l7637,10374,7622,10374,2565,10374,2550,10374,1029,10374,1029,10112,1019,10112,1019,10374,1019,10384,1029,10384,2550,10384,2565,10384,7622,10384,7637,10384,10871,10384,10871,10374xm10871,5355l2565,5355,2565,5355,1029,5355,1029,5093,1019,5093,1019,5355,1019,5364,1019,5858,1019,5859,1019,6401,1029,6401,1029,5859,1029,5858,1029,5364,2565,5364,2565,5364,10871,5364,10871,5355xm10871,338l2565,338,2565,338,1029,338,1019,338,1019,348,1019,840,1029,840,1029,348,2565,348,2565,348,10871,348,10871,338xm10881,10112l10871,10112,10871,10374,10871,10384,10881,10384,10881,10374,10881,10112xm10881,9426l10871,9426,10871,10112,10881,10112,10881,9426xm10881,6401l10871,6401,10871,7675,10871,7675,10871,8207,10871,8740,10871,9426,10881,9426,10881,8740,10881,8207,10881,7675,10881,7675,10881,6401xm10881,5093l10871,5093,10871,5355,10871,5364,10871,5858,10871,5859,10871,6401,10881,6401,10881,5859,10881,5858,10881,5364,10881,5355,10881,5093xm10881,4407l10871,4407,10871,5093,10881,5093,10881,4407xm10881,1382l10871,1382,10871,2659,10871,2659,10871,3189,10871,3721,10871,3721,10871,4407,10881,4407,10881,3721,10881,3721,10881,3189,10881,2659,10881,2659,10881,1382xm10881,840l10871,840,10871,1382,10881,1382,10881,840xm10881,338l10871,338,10871,348,10871,840,10881,840,10881,348,10881,338xe" filled="true" fillcolor="#231f20" stroked="false">
              <v:path arrowok="t"/>
              <v:fill type="solid"/>
            </v:shape>
            <v:shape style="position:absolute;left:1132;top:9694;width:6407;height:180" type="#_x0000_t202" filled="false" stroked="false">
              <v:textbox inset="0,0,0,0">
                <w:txbxContent>
                  <w:p>
                    <w:pPr>
                      <w:tabs>
                        <w:tab w:pos="1542" w:val="left" w:leader="none"/>
                        <w:tab w:pos="6386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posta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elettronica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126;top:9245;width:130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8104;top:9245;width:5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2675;top:9245;width:4869;height:183" type="#_x0000_t202" filled="false" stroked="false">
              <v:textbox inset="0,0,0,0">
                <w:txbxContent>
                  <w:p>
                    <w:pPr>
                      <w:tabs>
                        <w:tab w:pos="3544" w:val="left" w:leader="none"/>
                        <w:tab w:pos="484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9247;width:69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Indirizzo</w:t>
                    </w:r>
                  </w:p>
                </w:txbxContent>
              </v:textbox>
              <w10:wrap type="none"/>
            </v:shape>
            <v:shape style="position:absolute;left:2675;top:8557;width:8036;height:183" type="#_x0000_t202" filled="false" stroked="false">
              <v:textbox inset="0,0,0,0">
                <w:txbxContent>
                  <w:p>
                    <w:pPr>
                      <w:tabs>
                        <w:tab w:pos="2343" w:val="left" w:leader="none"/>
                        <w:tab w:pos="2687" w:val="left" w:leader="none"/>
                        <w:tab w:pos="3320" w:val="left" w:leader="none"/>
                        <w:tab w:pos="4198" w:val="left" w:leader="none"/>
                        <w:tab w:pos="5069" w:val="left" w:leader="none"/>
                        <w:tab w:pos="8015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8559;width:953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residente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2675;top:8026;width:20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8029;width:502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il</w:t>
                    </w:r>
                  </w:p>
                </w:txbxContent>
              </v:textbox>
              <w10:wrap type="none"/>
            </v:shape>
            <v:shape style="position:absolute;left:5386;top:7494;width:4795;height:180" type="#_x0000_t202" filled="false" stroked="false">
              <v:textbox inset="0,0,0,0">
                <w:txbxContent>
                  <w:p>
                    <w:pPr>
                      <w:tabs>
                        <w:tab w:pos="1389" w:val="left" w:leader="none"/>
                        <w:tab w:pos="477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prov.  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634;top:7494;width:2365;height:180" type="#_x0000_t202" filled="false" stroked="false">
              <v:textbox inset="0,0,0,0">
                <w:txbxContent>
                  <w:p>
                    <w:pPr>
                      <w:tabs>
                        <w:tab w:pos="234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7494;width:522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132;top:6873;width:9640;height:38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(I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seguenti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campi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sono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compilare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solo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qualora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i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dati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siano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diversi</w:t>
                    </w:r>
                    <w:r>
                      <w:rPr>
                        <w:rFonts w:ascii="Arial"/>
                        <w:i/>
                        <w:color w:val="93959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quelli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indicati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nei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titoli/comunicazioni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che</w:t>
                    </w:r>
                    <w:r>
                      <w:rPr>
                        <w:rFonts w:ascii="Arial"/>
                        <w:i/>
                        <w:color w:val="93959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hanno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939598"/>
                        <w:sz w:val="18"/>
                      </w:rPr>
                      <w:t>legittimato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8"/>
                      </w:rPr>
                      <w:t>l’intervento)</w:t>
                    </w:r>
                  </w:p>
                </w:txbxContent>
              </v:textbox>
              <w10:wrap type="none"/>
            </v:shape>
            <v:shape style="position:absolute;left:2675;top:6220;width:4014;height:180" type="#_x0000_t202" filled="false" stroked="false">
              <v:textbox inset="0,0,0,0">
                <w:txbxContent>
                  <w:p>
                    <w:pPr>
                      <w:tabs>
                        <w:tab w:pos="1235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</w:t>
                      <w:tab/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7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  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6222;width:1099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</w:p>
                </w:txbxContent>
              </v:textbox>
              <w10:wrap type="none"/>
            </v:shape>
            <v:shape style="position:absolute;left:2675;top:5680;width:7263;height:18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357;top:5471;width:12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9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132;top:5471;width:802;height:38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1132;top:4675;width:6407;height:180" type="#_x0000_t202" filled="false" stroked="false">
              <v:textbox inset="0,0,0,0">
                <w:txbxContent>
                  <w:p>
                    <w:pPr>
                      <w:tabs>
                        <w:tab w:pos="1542" w:val="left" w:leader="none"/>
                        <w:tab w:pos="6386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posta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elettronica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126;top:4226;width:130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8104;top:4226;width:542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2675;top:4226;width:4869;height:183" type="#_x0000_t202" filled="false" stroked="false">
              <v:textbox inset="0,0,0,0">
                <w:txbxContent>
                  <w:p>
                    <w:pPr>
                      <w:tabs>
                        <w:tab w:pos="3548" w:val="left" w:leader="none"/>
                        <w:tab w:pos="484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4229;width:69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Indirizzo</w:t>
                    </w:r>
                  </w:p>
                </w:txbxContent>
              </v:textbox>
              <w10:wrap type="none"/>
            </v:shape>
            <v:shape style="position:absolute;left:2675;top:3540;width:8036;height:183" type="#_x0000_t202" filled="false" stroked="false">
              <v:textbox inset="0,0,0,0">
                <w:txbxContent>
                  <w:p>
                    <w:pPr>
                      <w:tabs>
                        <w:tab w:pos="2343" w:val="left" w:leader="none"/>
                        <w:tab w:pos="2687" w:val="left" w:leader="none"/>
                        <w:tab w:pos="3320" w:val="left" w:leader="none"/>
                        <w:tab w:pos="4198" w:val="left" w:leader="none"/>
                        <w:tab w:pos="5069" w:val="left" w:leader="none"/>
                        <w:tab w:pos="8015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3543;width:953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residente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2675;top:3008;width:20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3010;width:502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il</w:t>
                    </w:r>
                  </w:p>
                </w:txbxContent>
              </v:textbox>
              <w10:wrap type="none"/>
            </v:shape>
            <v:shape style="position:absolute;left:5386;top:2475;width:4795;height:180" type="#_x0000_t202" filled="false" stroked="false">
              <v:textbox inset="0,0,0,0">
                <w:txbxContent>
                  <w:p>
                    <w:pPr>
                      <w:tabs>
                        <w:tab w:pos="1389" w:val="left" w:leader="none"/>
                        <w:tab w:pos="477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prov.  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634;top:2475;width:2365;height:180" type="#_x0000_t202" filled="false" stroked="false">
              <v:textbox inset="0,0,0,0">
                <w:txbxContent>
                  <w:p>
                    <w:pPr>
                      <w:tabs>
                        <w:tab w:pos="234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2475;width:522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132;top:1856;width:9640;height:38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(I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seguenti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campi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sono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compilare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solo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qualora</w:t>
                    </w:r>
                    <w:r>
                      <w:rPr>
                        <w:rFonts w:ascii="Arial"/>
                        <w:i/>
                        <w:color w:val="93959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i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dati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siano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diversi</w:t>
                    </w:r>
                    <w:r>
                      <w:rPr>
                        <w:rFonts w:ascii="Arial"/>
                        <w:i/>
                        <w:color w:val="93959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quelli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indicati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nei</w:t>
                    </w:r>
                    <w:r>
                      <w:rPr>
                        <w:rFonts w:ascii="Arial"/>
                        <w:i/>
                        <w:color w:val="93959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titoli/comunicazioni</w:t>
                    </w:r>
                    <w:r>
                      <w:rPr>
                        <w:rFonts w:ascii="Arial"/>
                        <w:i/>
                        <w:color w:val="939598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che</w:t>
                    </w:r>
                    <w:r>
                      <w:rPr>
                        <w:rFonts w:ascii="Arial"/>
                        <w:i/>
                        <w:color w:val="93959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hanno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939598"/>
                        <w:sz w:val="18"/>
                      </w:rPr>
                      <w:t>legittimato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8"/>
                      </w:rPr>
                      <w:t>l’intervento)</w:t>
                    </w:r>
                  </w:p>
                </w:txbxContent>
              </v:textbox>
              <w10:wrap type="none"/>
            </v:shape>
            <v:shape style="position:absolute;left:2675;top:1201;width:4012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    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7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1203;width:1099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</w:p>
                </w:txbxContent>
              </v:textbox>
              <w10:wrap type="none"/>
            </v:shape>
            <v:shape style="position:absolute;left:2675;top:661;width:7270;height:180" type="#_x0000_t202" filled="false" stroked="false">
              <v:textbox inset="0,0,0,0">
                <w:txbxContent>
                  <w:p>
                    <w:pPr>
                      <w:tabs>
                        <w:tab w:pos="7249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357;top:455;width:12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9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132;top:455;width:802;height:38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line="207" w:lineRule="exact" w:before="71"/>
        <w:ind w:left="25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939598"/>
          <w:sz w:val="18"/>
        </w:rPr>
        <w:t>(I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seguenti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campi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sono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compilare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solo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qualora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dati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siano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diversi</w:t>
      </w:r>
      <w:r>
        <w:rPr>
          <w:rFonts w:ascii="Arial"/>
          <w:i/>
          <w:color w:val="939598"/>
          <w:spacing w:val="6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quelli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indicati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nei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titoli/comunicazioni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che</w:t>
      </w:r>
      <w:r>
        <w:rPr>
          <w:rFonts w:ascii="Arial"/>
          <w:i/>
          <w:color w:val="939598"/>
          <w:spacing w:val="6"/>
          <w:sz w:val="18"/>
        </w:rPr>
        <w:t> </w:t>
      </w:r>
      <w:r>
        <w:rPr>
          <w:rFonts w:ascii="Arial"/>
          <w:i/>
          <w:color w:val="939598"/>
          <w:sz w:val="18"/>
        </w:rPr>
        <w:t>hanno</w:t>
      </w:r>
    </w:p>
    <w:p>
      <w:pPr>
        <w:spacing w:line="207" w:lineRule="exact" w:before="0"/>
        <w:ind w:left="25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939598"/>
          <w:sz w:val="18"/>
        </w:rPr>
        <w:t>legittimato</w:t>
      </w:r>
      <w:r>
        <w:rPr>
          <w:rFonts w:ascii="Arial" w:hAnsi="Arial"/>
          <w:i/>
          <w:color w:val="939598"/>
          <w:spacing w:val="-7"/>
          <w:sz w:val="18"/>
        </w:rPr>
        <w:t> </w:t>
      </w:r>
      <w:r>
        <w:rPr>
          <w:rFonts w:ascii="Arial" w:hAnsi="Arial"/>
          <w:i/>
          <w:color w:val="939598"/>
          <w:sz w:val="18"/>
        </w:rPr>
        <w:t>l’intervento)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tabs>
          <w:tab w:pos="8036" w:val="left" w:leader="none"/>
        </w:tabs>
        <w:ind w:left="960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3"/>
        </w:rPr>
        <w:t> </w:t>
      </w:r>
      <w:r>
        <w:rPr>
          <w:color w:val="231F20"/>
        </w:rPr>
        <w:t>Dichiarante/i</w:t>
      </w:r>
    </w:p>
    <w:p>
      <w:pPr>
        <w:spacing w:after="0"/>
        <w:sectPr>
          <w:pgSz w:w="11900" w:h="16840"/>
          <w:pgMar w:header="246" w:footer="1084" w:top="1340" w:bottom="1320" w:left="8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75"/>
        <w:ind w:left="78" w:right="9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spacing w:before="1"/>
        <w:ind w:left="252" w:right="279"/>
        <w:jc w:val="both"/>
      </w:pPr>
      <w:r>
        <w:rPr>
          <w:rFonts w:ascii="Microsoft Sans Serif" w:hAnsi="Microsoft Sans Serif"/>
          <w:color w:val="231F20"/>
        </w:rPr>
        <w:t>Il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d.lgs. n. 196 del 30 giugno 2003 (“Codice in materia di protezione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personali”)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tutela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le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persone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e gli altri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soggetti rispetto al trat</w:t>
      </w:r>
      <w:r>
        <w:rPr>
          <w:rFonts w:ascii="Microsoft Sans Serif" w:hAnsi="Microsoft Sans Serif"/>
          <w:color w:val="231F20"/>
        </w:rPr>
        <w:t>tamento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personali.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Pertanto,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come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previsto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dall’art.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13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Codice,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si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forniscono</w:t>
      </w:r>
      <w:r>
        <w:rPr>
          <w:rFonts w:ascii="Microsoft Sans Serif" w:hAnsi="Microsoft Sans Serif"/>
          <w:color w:val="231F20"/>
          <w:spacing w:val="48"/>
        </w:rPr>
        <w:t> </w:t>
      </w:r>
      <w:r>
        <w:rPr>
          <w:rFonts w:ascii="Microsoft Sans Serif" w:hAnsi="Microsoft Sans Serif"/>
          <w:color w:val="231F20"/>
        </w:rPr>
        <w:t>le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seguenti</w:t>
      </w:r>
      <w:r>
        <w:rPr>
          <w:color w:val="231F20"/>
          <w:spacing w:val="-3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0"/>
        <w:rPr>
          <w:sz w:val="16"/>
        </w:rPr>
      </w:pPr>
    </w:p>
    <w:p>
      <w:pPr>
        <w:spacing w:before="1"/>
        <w:ind w:left="252" w:right="0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color w:val="231F20"/>
          <w:sz w:val="18"/>
        </w:rPr>
        <w:t>Finalità</w:t>
      </w:r>
      <w:r>
        <w:rPr>
          <w:rFonts w:ascii="Arial" w:hAnsi="Arial"/>
          <w:b/>
          <w:color w:val="231F20"/>
          <w:spacing w:val="37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38"/>
          <w:sz w:val="18"/>
        </w:rPr>
        <w:t> </w:t>
      </w:r>
      <w:r>
        <w:rPr>
          <w:rFonts w:ascii="Arial" w:hAnsi="Arial"/>
          <w:b/>
          <w:color w:val="231F20"/>
          <w:sz w:val="18"/>
        </w:rPr>
        <w:t>trattamento</w:t>
      </w:r>
      <w:r>
        <w:rPr>
          <w:rFonts w:ascii="Microsoft Sans Serif" w:hAnsi="Microsoft Sans Serif"/>
          <w:color w:val="231F20"/>
          <w:sz w:val="18"/>
        </w:rPr>
        <w:t>.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dati</w:t>
      </w:r>
      <w:r>
        <w:rPr>
          <w:rFonts w:ascii="Microsoft Sans Serif" w:hAnsi="Microsoft Sans Serif"/>
          <w:color w:val="231F20"/>
          <w:spacing w:val="42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personali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saranno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utilizzati</w:t>
      </w:r>
      <w:r>
        <w:rPr>
          <w:rFonts w:ascii="Microsoft Sans Serif" w:hAnsi="Microsoft Sans Serif"/>
          <w:color w:val="231F20"/>
          <w:spacing w:val="43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dagli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uffici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nell’ambito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del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procedimento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il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quale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la</w:t>
      </w:r>
    </w:p>
    <w:p>
      <w:pPr>
        <w:pStyle w:val="BodyText"/>
        <w:spacing w:before="6"/>
        <w:ind w:left="252"/>
      </w:pPr>
      <w:r>
        <w:rPr>
          <w:color w:val="231F20"/>
        </w:rPr>
        <w:t>dichiarazione</w:t>
      </w:r>
      <w:r>
        <w:rPr>
          <w:color w:val="231F20"/>
          <w:spacing w:val="-4"/>
        </w:rPr>
        <w:t> </w:t>
      </w:r>
      <w:r>
        <w:rPr>
          <w:color w:val="231F20"/>
        </w:rPr>
        <w:t>viene</w:t>
      </w:r>
      <w:r>
        <w:rPr>
          <w:color w:val="231F20"/>
          <w:spacing w:val="-1"/>
        </w:rPr>
        <w:t> </w:t>
      </w:r>
      <w:r>
        <w:rPr>
          <w:color w:val="231F20"/>
        </w:rPr>
        <w:t>resa.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252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2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3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3"/>
        </w:rPr>
        <w:t> </w:t>
      </w:r>
      <w:r>
        <w:rPr>
          <w:color w:val="231F20"/>
        </w:rPr>
        <w:t>saranno</w:t>
      </w:r>
      <w:r>
        <w:rPr>
          <w:color w:val="231F20"/>
          <w:spacing w:val="3"/>
        </w:rPr>
        <w:t> </w:t>
      </w:r>
      <w:r>
        <w:rPr>
          <w:color w:val="231F20"/>
        </w:rPr>
        <w:t>trattati</w:t>
      </w:r>
      <w:r>
        <w:rPr>
          <w:color w:val="231F20"/>
          <w:spacing w:val="3"/>
        </w:rPr>
        <w:t> </w:t>
      </w:r>
      <w:r>
        <w:rPr>
          <w:color w:val="231F20"/>
        </w:rPr>
        <w:t>dagli</w:t>
      </w:r>
      <w:r>
        <w:rPr>
          <w:color w:val="231F20"/>
          <w:spacing w:val="3"/>
        </w:rPr>
        <w:t> </w:t>
      </w:r>
      <w:r>
        <w:rPr>
          <w:color w:val="231F20"/>
        </w:rPr>
        <w:t>incaricati</w:t>
      </w:r>
      <w:r>
        <w:rPr>
          <w:color w:val="231F20"/>
          <w:spacing w:val="2"/>
        </w:rPr>
        <w:t> </w:t>
      </w:r>
      <w:r>
        <w:rPr>
          <w:color w:val="231F20"/>
        </w:rPr>
        <w:t>sia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strumenti</w:t>
      </w:r>
      <w:r>
        <w:rPr>
          <w:color w:val="231F20"/>
          <w:spacing w:val="3"/>
        </w:rPr>
        <w:t> </w:t>
      </w:r>
      <w:r>
        <w:rPr>
          <w:color w:val="231F20"/>
        </w:rPr>
        <w:t>cartacei</w:t>
      </w:r>
      <w:r>
        <w:rPr>
          <w:color w:val="231F20"/>
          <w:spacing w:val="3"/>
        </w:rPr>
        <w:t> </w:t>
      </w:r>
      <w:r>
        <w:rPr>
          <w:color w:val="231F20"/>
        </w:rPr>
        <w:t>sia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strumenti</w:t>
      </w:r>
      <w:r>
        <w:rPr>
          <w:color w:val="231F20"/>
          <w:spacing w:val="3"/>
        </w:rPr>
        <w:t> </w:t>
      </w:r>
      <w:r>
        <w:rPr>
          <w:color w:val="231F20"/>
        </w:rPr>
        <w:t>informatici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-48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4" w:lineRule="auto" w:before="1"/>
        <w:ind w:left="252" w:right="268"/>
        <w:jc w:val="both"/>
        <w:rPr>
          <w:rFonts w:ascii="Microsoft Sans Serif" w:hAnsi="Microsoft Sans Serif"/>
        </w:rPr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(“Nuove norme in materia di procedimento amministrativo e di diritto di accesso ai documenti amministrativi”) ove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applicabile, e in caso di 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</w:t>
      </w:r>
      <w:r>
        <w:rPr>
          <w:rFonts w:ascii="Microsoft Sans Serif" w:hAnsi="Microsoft Sans Serif"/>
          <w:color w:val="231F20"/>
        </w:rPr>
        <w:t>(“Testo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unico delle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disposizioni legislative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regolamentari</w:t>
      </w:r>
      <w:r>
        <w:rPr>
          <w:rFonts w:ascii="Microsoft Sans Serif" w:hAnsi="Microsoft Sans Serif"/>
          <w:color w:val="231F20"/>
          <w:spacing w:val="-2"/>
        </w:rPr>
        <w:t> </w:t>
      </w:r>
      <w:r>
        <w:rPr>
          <w:rFonts w:ascii="Microsoft Sans Serif" w:hAnsi="Microsoft Sans Serif"/>
          <w:color w:val="231F20"/>
        </w:rPr>
        <w:t>in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materia</w:t>
      </w:r>
      <w:r>
        <w:rPr>
          <w:rFonts w:ascii="Microsoft Sans Serif" w:hAnsi="Microsoft Sans Serif"/>
          <w:color w:val="231F20"/>
          <w:spacing w:val="-2"/>
        </w:rPr>
        <w:t> </w:t>
      </w:r>
      <w:r>
        <w:rPr>
          <w:rFonts w:ascii="Microsoft Sans Serif" w:hAnsi="Microsoft Sans Serif"/>
          <w:color w:val="231F20"/>
        </w:rPr>
        <w:t>di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documentazione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amministrativa”).</w:t>
      </w:r>
    </w:p>
    <w:p>
      <w:pPr>
        <w:pStyle w:val="BodyText"/>
        <w:spacing w:before="8"/>
        <w:rPr>
          <w:rFonts w:ascii="Microsoft Sans Serif"/>
          <w:sz w:val="16"/>
        </w:rPr>
      </w:pPr>
    </w:p>
    <w:p>
      <w:pPr>
        <w:pStyle w:val="BodyText"/>
        <w:spacing w:line="242" w:lineRule="auto"/>
        <w:ind w:left="252" w:right="280"/>
        <w:jc w:val="both"/>
      </w:pPr>
      <w:r>
        <w:rPr>
          <w:rFonts w:ascii="Arial" w:hAnsi="Arial"/>
          <w:b/>
          <w:color w:val="231F20"/>
        </w:rPr>
        <w:t>Diritti</w:t>
      </w:r>
      <w:r>
        <w:rPr>
          <w:rFonts w:ascii="Microsoft Sans Serif" w:hAnsi="Microsoft Sans Serif"/>
          <w:color w:val="231F20"/>
        </w:rPr>
        <w:t>. L’interessato può in ogni momento esercitare i diritti di accesso, di rettifica, di aggiornamento e di integrazione dei</w:t>
      </w:r>
      <w:r>
        <w:rPr>
          <w:rFonts w:ascii="Microsoft Sans Serif" w:hAnsi="Microsoft Sans Serif"/>
          <w:color w:val="231F20"/>
          <w:spacing w:val="-45"/>
        </w:rPr>
        <w:t> </w:t>
      </w:r>
      <w:r>
        <w:rPr>
          <w:color w:val="231F20"/>
        </w:rPr>
        <w:t>dati come previsto </w:t>
      </w:r>
      <w:r>
        <w:rPr>
          <w:rFonts w:ascii="Microsoft Sans Serif" w:hAnsi="Microsoft Sans Serif"/>
          <w:color w:val="231F20"/>
        </w:rPr>
        <w:t>dall’art. 7 del d.lgs. n. 196/2003. Per esercitare tali diritti tutte le richieste devono essere rivolte al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SUAP/SUE.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5498" w:val="left" w:leader="none"/>
        </w:tabs>
        <w:ind w:left="252"/>
      </w:pPr>
      <w:r>
        <w:rPr>
          <w:color w:val="231F20"/>
        </w:rPr>
        <w:t>Titolare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3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pgSz w:w="11900" w:h="16840"/>
          <w:pgMar w:header="246" w:footer="1084" w:top="1340" w:bottom="1320" w:left="880" w:right="860"/>
        </w:sectPr>
      </w:pPr>
    </w:p>
    <w:p>
      <w:pPr>
        <w:pStyle w:val="BodyText"/>
        <w:spacing w:before="4"/>
        <w:rPr>
          <w:sz w:val="13"/>
        </w:rPr>
      </w:pPr>
    </w:p>
    <w:p>
      <w:pPr>
        <w:spacing w:before="110"/>
        <w:ind w:left="14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31F20"/>
          <w:w w:val="100"/>
          <w:sz w:val="24"/>
          <w:shd w:fill="E7E8E8" w:color="auto" w:val="clear"/>
        </w:rPr>
        <w:t> </w:t>
      </w:r>
      <w:r>
        <w:rPr>
          <w:rFonts w:ascii="Arial"/>
          <w:b/>
          <w:color w:val="231F20"/>
          <w:spacing w:val="-28"/>
          <w:sz w:val="24"/>
          <w:shd w:fill="E7E8E8" w:color="auto" w:val="clear"/>
        </w:rPr>
        <w:t> </w:t>
      </w:r>
      <w:r>
        <w:rPr>
          <w:rFonts w:ascii="Arial"/>
          <w:b/>
          <w:color w:val="231F20"/>
          <w:sz w:val="24"/>
          <w:shd w:fill="E7E8E8" w:color="auto" w:val="clear"/>
        </w:rPr>
        <w:t>Quadro</w:t>
      </w:r>
      <w:r>
        <w:rPr>
          <w:rFonts w:ascii="Arial"/>
          <w:b/>
          <w:color w:val="231F20"/>
          <w:spacing w:val="-2"/>
          <w:sz w:val="24"/>
          <w:shd w:fill="E7E8E8" w:color="auto" w:val="clear"/>
        </w:rPr>
        <w:t> </w:t>
      </w:r>
      <w:r>
        <w:rPr>
          <w:rFonts w:ascii="Arial"/>
          <w:b/>
          <w:color w:val="231F20"/>
          <w:sz w:val="24"/>
          <w:shd w:fill="E7E8E8" w:color="auto" w:val="clear"/>
        </w:rPr>
        <w:t>Riepilogativo della</w:t>
      </w:r>
      <w:r>
        <w:rPr>
          <w:rFonts w:ascii="Arial"/>
          <w:b/>
          <w:color w:val="231F20"/>
          <w:spacing w:val="-3"/>
          <w:sz w:val="24"/>
          <w:shd w:fill="E7E8E8" w:color="auto" w:val="clear"/>
        </w:rPr>
        <w:t> </w:t>
      </w:r>
      <w:r>
        <w:rPr>
          <w:rFonts w:ascii="Arial"/>
          <w:b/>
          <w:color w:val="231F20"/>
          <w:sz w:val="24"/>
          <w:shd w:fill="E7E8E8" w:color="auto" w:val="clear"/>
        </w:rPr>
        <w:t>documentazione</w:t>
      </w:r>
      <w:r>
        <w:rPr>
          <w:rFonts w:ascii="Arial"/>
          <w:b/>
          <w:color w:val="231F20"/>
          <w:sz w:val="24"/>
          <w:vertAlign w:val="superscript"/>
        </w:rPr>
        <w:t>1</w:t>
      </w:r>
    </w:p>
    <w:p>
      <w:pPr>
        <w:pStyle w:val="BodyText"/>
        <w:spacing w:before="4" w:after="1"/>
        <w:rPr>
          <w:rFonts w:ascii="Arial"/>
          <w:b/>
          <w:sz w:val="28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3774"/>
        <w:gridCol w:w="1723"/>
        <w:gridCol w:w="3009"/>
      </w:tblGrid>
      <w:tr>
        <w:trPr>
          <w:trHeight w:val="793" w:hRule="atLeast"/>
        </w:trPr>
        <w:tc>
          <w:tcPr>
            <w:tcW w:w="1341" w:type="dxa"/>
            <w:tcBorders>
              <w:left w:val="single" w:sz="4" w:space="0" w:color="231F20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11" w:right="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Atti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allegati</w:t>
            </w:r>
          </w:p>
        </w:tc>
        <w:tc>
          <w:tcPr>
            <w:tcW w:w="3774" w:type="dxa"/>
            <w:tcBorders>
              <w:left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Denominazione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allegato</w:t>
            </w:r>
          </w:p>
        </w:tc>
        <w:tc>
          <w:tcPr>
            <w:tcW w:w="1723" w:type="dxa"/>
            <w:tcBorders>
              <w:left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85"/>
              <w:ind w:left="323" w:right="315" w:firstLine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Quadro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informativo 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riferimento</w:t>
            </w:r>
          </w:p>
        </w:tc>
        <w:tc>
          <w:tcPr>
            <w:tcW w:w="3009" w:type="dxa"/>
            <w:tcBorders>
              <w:left w:val="single" w:sz="4" w:space="0" w:color="DCDDDE"/>
              <w:right w:val="single" w:sz="4" w:space="0" w:color="231F20"/>
            </w:tcBorders>
            <w:shd w:val="clear" w:color="auto" w:fill="F1F1F2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9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31F20"/>
                <w:sz w:val="18"/>
              </w:rPr>
              <w:t>Casi</w:t>
            </w:r>
            <w:r>
              <w:rPr>
                <w:rFonts w:ascii="Microsoft Sans Serif" w:hAnsi="Microsoft Sans Serif"/>
                <w:color w:val="231F20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in</w:t>
            </w:r>
            <w:r>
              <w:rPr>
                <w:rFonts w:ascii="Microsoft Sans Serif" w:hAnsi="Microsoft Sans Serif"/>
                <w:color w:val="231F20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cui</w:t>
            </w:r>
            <w:r>
              <w:rPr>
                <w:rFonts w:ascii="Microsoft Sans Serif" w:hAnsi="Microsoft Sans Serif"/>
                <w:color w:val="231F20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è</w:t>
            </w:r>
            <w:r>
              <w:rPr>
                <w:rFonts w:ascii="Microsoft Sans Serif" w:hAnsi="Microsoft Sans Serif"/>
                <w:color w:val="231F20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previsto</w:t>
            </w:r>
            <w:r>
              <w:rPr>
                <w:rFonts w:ascii="Microsoft Sans Serif" w:hAnsi="Microsoft Sans Serif"/>
                <w:color w:val="231F20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l’allegato</w:t>
            </w:r>
          </w:p>
        </w:tc>
      </w:tr>
      <w:tr>
        <w:trPr>
          <w:trHeight w:val="1503" w:hRule="atLeast"/>
        </w:trPr>
        <w:tc>
          <w:tcPr>
            <w:tcW w:w="1341" w:type="dxa"/>
            <w:tcBorders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74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Procura/delega</w:t>
            </w:r>
          </w:p>
        </w:tc>
        <w:tc>
          <w:tcPr>
            <w:tcW w:w="1723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009" w:type="dxa"/>
            <w:tcBorders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2"/>
              <w:ind w:left="107" w:right="580"/>
              <w:rPr>
                <w:sz w:val="18"/>
              </w:rPr>
            </w:pPr>
            <w:r>
              <w:rPr>
                <w:color w:val="231F20"/>
                <w:sz w:val="18"/>
              </w:rPr>
              <w:t>Nel caso di procura/delega 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presentare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comunicazione</w:t>
            </w:r>
          </w:p>
        </w:tc>
      </w:tr>
      <w:tr>
        <w:trPr>
          <w:trHeight w:val="1504" w:hRule="atLeast"/>
        </w:trPr>
        <w:tc>
          <w:tcPr>
            <w:tcW w:w="1341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9"/>
              <w:ind w:left="108" w:right="862"/>
              <w:rPr>
                <w:sz w:val="16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diritti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segreteria</w:t>
            </w:r>
            <w:r>
              <w:rPr>
                <w:color w:val="231F20"/>
                <w:sz w:val="16"/>
              </w:rPr>
              <w:t>(*)</w:t>
            </w:r>
          </w:p>
        </w:tc>
        <w:tc>
          <w:tcPr>
            <w:tcW w:w="1723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00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previsto</w:t>
            </w:r>
          </w:p>
        </w:tc>
      </w:tr>
      <w:tr>
        <w:trPr>
          <w:trHeight w:val="1503" w:hRule="atLeast"/>
        </w:trPr>
        <w:tc>
          <w:tcPr>
            <w:tcW w:w="1341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9"/>
              <w:ind w:left="108" w:right="734"/>
              <w:rPr>
                <w:sz w:val="18"/>
              </w:rPr>
            </w:pPr>
            <w:r>
              <w:rPr>
                <w:color w:val="231F20"/>
                <w:sz w:val="18"/>
              </w:rPr>
              <w:t>Copia del documento di identità del/i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titolare/i</w:t>
            </w:r>
          </w:p>
        </w:tc>
        <w:tc>
          <w:tcPr>
            <w:tcW w:w="1723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00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5"/>
              <w:ind w:left="107" w:right="52"/>
              <w:rPr>
                <w:sz w:val="16"/>
              </w:rPr>
            </w:pPr>
            <w:r>
              <w:rPr>
                <w:color w:val="231F20"/>
                <w:sz w:val="16"/>
              </w:rPr>
              <w:t>Solo se i soggetti coinvolti non hanno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sottoscritto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digitalmente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e/o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assenza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procura/delega</w:t>
            </w:r>
          </w:p>
        </w:tc>
      </w:tr>
      <w:tr>
        <w:trPr>
          <w:trHeight w:val="1503" w:hRule="atLeast"/>
        </w:trPr>
        <w:tc>
          <w:tcPr>
            <w:tcW w:w="1341" w:type="dxa"/>
            <w:tcBorders>
              <w:top w:val="single" w:sz="4" w:space="0" w:color="DCDDDE"/>
              <w:left w:val="single" w:sz="4" w:space="0" w:color="231F20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74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0"/>
              <w:ind w:left="108" w:right="1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Copia di elaborato planimetrico del progetto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 eventuali varianti depositato in Comune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individuazione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opere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parzialmente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concluse</w:t>
            </w:r>
          </w:p>
        </w:tc>
        <w:tc>
          <w:tcPr>
            <w:tcW w:w="1723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009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9"/>
              <w:ind w:left="107" w:right="462"/>
              <w:rPr>
                <w:sz w:val="18"/>
              </w:rPr>
            </w:pPr>
            <w:r>
              <w:rPr>
                <w:color w:val="231F20"/>
                <w:sz w:val="18"/>
              </w:rPr>
              <w:t>Sempre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obbligatorio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caso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lavori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ultimati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ind w:right="1587"/>
        <w:jc w:val="right"/>
      </w:pPr>
      <w:r>
        <w:rPr>
          <w:color w:val="231F20"/>
        </w:rPr>
        <w:t>Il/I</w:t>
      </w:r>
      <w:r>
        <w:rPr>
          <w:color w:val="231F20"/>
          <w:spacing w:val="-3"/>
        </w:rPr>
        <w:t> </w:t>
      </w:r>
      <w:r>
        <w:rPr>
          <w:color w:val="231F20"/>
        </w:rPr>
        <w:t>Dichiarante/i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56.612103pt;margin-top:17.647516pt;width:143.978002pt;height:.599609pt;mso-position-horizontal-relative:page;mso-position-vertical-relative:paragraph;z-index:-15725056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Heading1"/>
        <w:spacing w:line="240" w:lineRule="auto" w:before="56"/>
        <w:ind w:left="252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1</w:t>
      </w:r>
      <w:r>
        <w:rPr>
          <w:rFonts w:ascii="Tahoma" w:hAnsi="Tahoma"/>
          <w:color w:val="231F20"/>
          <w:spacing w:val="-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Il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presente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quadro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riepilogativo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può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essere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predisposto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“automatico”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dal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sistema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informativo.</w:t>
      </w:r>
    </w:p>
    <w:sectPr>
      <w:pgSz w:w="11900" w:h="16840"/>
      <w:pgMar w:header="246" w:footer="1084" w:top="1340" w:bottom="1280" w:left="8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530.471985pt;margin-top:774.397461pt;width:10.95pt;height:11.2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40800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40288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50003pt;margin-top:11.301047pt;width:324.9pt;height:12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39264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38752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138240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415" w:hanging="284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8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7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3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71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61" w:hanging="162"/>
      </w:pPr>
      <w:rPr>
        <w:rFonts w:hint="default" w:ascii="Wingdings" w:hAnsi="Wingdings" w:eastAsia="Wingdings" w:cs="Wingdings"/>
        <w:color w:val="231F2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4" w:hanging="1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8" w:hanging="1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2" w:hanging="1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56" w:hanging="1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30" w:hanging="1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04" w:hanging="1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78" w:hanging="1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52" w:hanging="162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6" w:line="214" w:lineRule="exact"/>
      <w:ind w:left="20"/>
      <w:outlineLvl w:val="1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2057" w:right="2076"/>
      <w:jc w:val="center"/>
    </w:pPr>
    <w:rPr>
      <w:rFonts w:ascii="Arial MT" w:hAnsi="Arial MT" w:eastAsia="Arial MT" w:cs="Arial MT"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2024-09-14T06:31:33Z</dcterms:created>
  <dcterms:modified xsi:type="dcterms:W3CDTF">2024-09-14T06:31:33Z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