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3606"/>
        <w:gridCol w:w="4122"/>
      </w:tblGrid>
      <w:tr>
        <w:trPr>
          <w:trHeight w:val="1197" w:hRule="atLeast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9" w:right="195"/>
              <w:rPr>
                <w:sz w:val="25"/>
              </w:rPr>
            </w:pPr>
            <w:r>
              <w:rPr>
                <w:sz w:val="25"/>
              </w:rPr>
              <w:t>Marca da</w:t>
            </w:r>
            <w:r>
              <w:rPr>
                <w:spacing w:val="-54"/>
                <w:sz w:val="25"/>
              </w:rPr>
              <w:t> </w:t>
            </w:r>
            <w:r>
              <w:rPr>
                <w:sz w:val="25"/>
              </w:rPr>
              <w:t>Bollo</w:t>
            </w:r>
          </w:p>
          <w:p>
            <w:pPr>
              <w:pStyle w:val="TableParagraph"/>
              <w:spacing w:line="304" w:lineRule="exact"/>
              <w:ind w:left="69"/>
              <w:rPr>
                <w:sz w:val="25"/>
              </w:rPr>
            </w:pPr>
            <w:r>
              <w:rPr>
                <w:sz w:val="25"/>
              </w:rPr>
              <w:t>€ 16,00</w:t>
            </w:r>
          </w:p>
        </w:tc>
        <w:tc>
          <w:tcPr>
            <w:tcW w:w="360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6" w:type="dxa"/>
          </w:tcPr>
          <w:p>
            <w:pPr>
              <w:pStyle w:val="TableParagraph"/>
              <w:spacing w:line="305" w:lineRule="exact"/>
              <w:ind w:left="2216" w:right="758"/>
              <w:jc w:val="right"/>
              <w:rPr>
                <w:sz w:val="25"/>
              </w:rPr>
            </w:pPr>
            <w:r>
              <w:rPr>
                <w:sz w:val="25"/>
              </w:rPr>
              <w:t>Al</w:t>
            </w:r>
          </w:p>
        </w:tc>
        <w:tc>
          <w:tcPr>
            <w:tcW w:w="4122" w:type="dxa"/>
          </w:tcPr>
          <w:p>
            <w:pPr>
              <w:pStyle w:val="TableParagraph"/>
              <w:spacing w:line="305" w:lineRule="exact"/>
              <w:ind w:left="454"/>
              <w:rPr>
                <w:b/>
                <w:sz w:val="25"/>
              </w:rPr>
            </w:pPr>
            <w:r>
              <w:rPr>
                <w:b/>
                <w:sz w:val="25"/>
              </w:rPr>
              <w:t>COMUNE</w:t>
            </w:r>
            <w:r>
              <w:rPr>
                <w:b/>
                <w:spacing w:val="-1"/>
                <w:sz w:val="25"/>
              </w:rPr>
              <w:t> </w:t>
            </w:r>
            <w:r>
              <w:rPr>
                <w:b/>
                <w:sz w:val="25"/>
              </w:rPr>
              <w:t>DI</w:t>
            </w:r>
            <w:r>
              <w:rPr>
                <w:b/>
                <w:spacing w:val="-1"/>
                <w:sz w:val="25"/>
              </w:rPr>
              <w:t> </w:t>
            </w:r>
            <w:r>
              <w:rPr>
                <w:b/>
                <w:sz w:val="25"/>
              </w:rPr>
              <w:t>ARCE –</w:t>
            </w:r>
            <w:r>
              <w:rPr>
                <w:b/>
                <w:spacing w:val="-3"/>
                <w:sz w:val="25"/>
              </w:rPr>
              <w:t> </w:t>
            </w:r>
            <w:r>
              <w:rPr>
                <w:b/>
                <w:sz w:val="25"/>
              </w:rPr>
              <w:t>Ufficio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Tecnico</w:t>
            </w:r>
          </w:p>
        </w:tc>
      </w:tr>
      <w:tr>
        <w:trPr>
          <w:trHeight w:val="736" w:hRule="atLeast"/>
        </w:trPr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6" w:type="dxa"/>
          </w:tcPr>
          <w:p>
            <w:pPr>
              <w:pStyle w:val="TableParagraph"/>
              <w:spacing w:line="300" w:lineRule="atLeast" w:before="109"/>
              <w:ind w:left="2216" w:right="443"/>
              <w:jc w:val="right"/>
              <w:rPr>
                <w:sz w:val="25"/>
              </w:rPr>
            </w:pPr>
            <w:r>
              <w:rPr>
                <w:sz w:val="25"/>
              </w:rPr>
              <w:t>Mail:</w:t>
            </w:r>
            <w:r>
              <w:rPr>
                <w:spacing w:val="-54"/>
                <w:sz w:val="25"/>
              </w:rPr>
              <w:t> </w:t>
            </w:r>
            <w:r>
              <w:rPr>
                <w:sz w:val="25"/>
              </w:rPr>
              <w:t>PEC:</w:t>
            </w:r>
          </w:p>
        </w:tc>
        <w:tc>
          <w:tcPr>
            <w:tcW w:w="4122" w:type="dxa"/>
          </w:tcPr>
          <w:p>
            <w:pPr>
              <w:pStyle w:val="TableParagraph"/>
              <w:spacing w:line="300" w:lineRule="atLeast" w:before="109"/>
              <w:ind w:left="454"/>
              <w:rPr>
                <w:sz w:val="25"/>
              </w:rPr>
            </w:pPr>
            <w:hyperlink r:id="rId5">
              <w:r>
                <w:rPr>
                  <w:color w:val="0000FF"/>
                  <w:sz w:val="25"/>
                  <w:u w:val="single" w:color="0000FF"/>
                </w:rPr>
                <w:t>ufficio.tecnico@comune.arce.fr.it</w:t>
              </w:r>
            </w:hyperlink>
            <w:r>
              <w:rPr>
                <w:color w:val="0000FF"/>
                <w:spacing w:val="1"/>
                <w:sz w:val="25"/>
              </w:rPr>
              <w:t> </w:t>
            </w:r>
            <w:hyperlink r:id="rId6">
              <w:r>
                <w:rPr>
                  <w:color w:val="0000FF"/>
                  <w:spacing w:val="-1"/>
                  <w:sz w:val="25"/>
                  <w:u w:val="single" w:color="0000FF"/>
                </w:rPr>
                <w:t>ufficiotecnico.comune.arce@pec.it</w:t>
              </w:r>
            </w:hyperlink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Heading1"/>
        <w:tabs>
          <w:tab w:pos="1648" w:val="left" w:leader="none"/>
        </w:tabs>
        <w:spacing w:before="49"/>
      </w:pPr>
      <w:r>
        <w:rPr>
          <w:b w:val="0"/>
        </w:rPr>
        <w:t>OGGETTO:</w:t>
      </w:r>
      <w:r>
        <w:rPr>
          <w:rFonts w:ascii="Times New Roman"/>
          <w:b w:val="0"/>
        </w:rPr>
        <w:tab/>
      </w:r>
      <w:r>
        <w:rPr/>
        <w:t>Richiesta</w:t>
      </w:r>
      <w:r>
        <w:rPr>
          <w:spacing w:val="-4"/>
        </w:rPr>
        <w:t> </w:t>
      </w:r>
      <w:r>
        <w:rPr/>
        <w:t>rilascio</w:t>
      </w:r>
      <w:r>
        <w:rPr>
          <w:spacing w:val="-3"/>
        </w:rPr>
        <w:t> </w:t>
      </w:r>
      <w:r>
        <w:rPr/>
        <w:t>CERTIFICATO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DESTINAZIONE</w:t>
      </w:r>
      <w:r>
        <w:rPr>
          <w:spacing w:val="-2"/>
        </w:rPr>
        <w:t> </w:t>
      </w:r>
      <w:r>
        <w:rPr/>
        <w:t>URBANISTICA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tabs>
          <w:tab w:pos="9159" w:val="left" w:leader="none"/>
        </w:tabs>
        <w:spacing w:before="1"/>
        <w:ind w:left="940"/>
        <w:rPr>
          <w:rFonts w:ascii="Times New Roman"/>
        </w:rPr>
      </w:pPr>
      <w:r>
        <w:rPr/>
        <w:t>Il/la</w:t>
      </w:r>
      <w:r>
        <w:rPr>
          <w:spacing w:val="-6"/>
        </w:rPr>
        <w:t> </w:t>
      </w:r>
      <w:r>
        <w:rPr/>
        <w:t>sottoscritto</w:t>
      </w:r>
      <w:r>
        <w:rPr>
          <w:rFonts w:ascii="Times New Roman"/>
          <w:spacing w:val="-7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BodyText"/>
        <w:tabs>
          <w:tab w:pos="4221" w:val="left" w:leader="none"/>
          <w:tab w:pos="5097" w:val="left" w:leader="none"/>
          <w:tab w:pos="5374" w:val="left" w:leader="none"/>
          <w:tab w:pos="7690" w:val="left" w:leader="none"/>
          <w:tab w:pos="9135" w:val="left" w:leader="none"/>
        </w:tabs>
        <w:spacing w:line="480" w:lineRule="auto" w:before="85"/>
        <w:ind w:left="232" w:right="962"/>
        <w:rPr>
          <w:rFonts w:ascii="Times New Roman"/>
        </w:rPr>
      </w:pPr>
      <w:r>
        <w:rPr/>
        <w:t>nato a</w:t>
      </w:r>
      <w:r>
        <w:rPr>
          <w:rFonts w:ascii="Times New Roman"/>
          <w:u w:val="single"/>
        </w:rPr>
        <w:tab/>
        <w:tab/>
      </w:r>
      <w:r>
        <w:rPr/>
        <w:t>il</w:t>
      </w:r>
      <w:r>
        <w:rPr>
          <w:rFonts w:ascii="Times New Roman"/>
          <w:u w:val="single"/>
        </w:rPr>
        <w:tab/>
        <w:tab/>
      </w:r>
      <w:r>
        <w:rPr/>
        <w:t>e residente in</w:t>
      </w:r>
      <w:r>
        <w:rPr>
          <w:spacing w:val="1"/>
        </w:rPr>
        <w:t> </w:t>
      </w:r>
      <w:r>
        <w:rPr/>
        <w:t>Via</w:t>
      </w:r>
      <w:r>
        <w:rPr>
          <w:rFonts w:ascii="Times New Roman"/>
          <w:u w:val="single"/>
        </w:rPr>
        <w:tab/>
      </w:r>
      <w:r>
        <w:rPr/>
        <w:t>N.</w:t>
      </w:r>
      <w:r>
        <w:rPr>
          <w:rFonts w:ascii="Times New Roman"/>
          <w:u w:val="single"/>
        </w:rPr>
        <w:tab/>
        <w:tab/>
      </w:r>
      <w:r>
        <w:rPr/>
        <w:t>Comune</w:t>
      </w:r>
      <w:r>
        <w:rPr>
          <w:rFonts w:ascii="Times New Roman"/>
          <w:spacing w:val="-7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  <w:tab/>
      </w:r>
    </w:p>
    <w:p>
      <w:pPr>
        <w:pStyle w:val="Heading1"/>
        <w:spacing w:line="304" w:lineRule="exact"/>
        <w:ind w:left="4509" w:right="4509"/>
        <w:jc w:val="center"/>
      </w:pPr>
      <w:r>
        <w:rPr/>
        <w:t>C H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</w:t>
      </w:r>
      <w:r>
        <w:rPr>
          <w:spacing w:val="2"/>
        </w:rPr>
        <w:t> </w:t>
      </w:r>
      <w:r>
        <w:rPr/>
        <w:t>E</w:t>
      </w:r>
    </w:p>
    <w:p>
      <w:pPr>
        <w:pStyle w:val="BodyText"/>
        <w:ind w:left="232"/>
      </w:pPr>
      <w:r>
        <w:rPr/>
        <w:t>il</w:t>
      </w:r>
      <w:r>
        <w:rPr>
          <w:spacing w:val="-2"/>
        </w:rPr>
        <w:t> </w:t>
      </w:r>
      <w:r>
        <w:rPr/>
        <w:t>rilascio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Certificato</w:t>
      </w:r>
      <w:r>
        <w:rPr>
          <w:spacing w:val="-7"/>
        </w:rPr>
        <w:t> </w:t>
      </w:r>
      <w:r>
        <w:rPr/>
        <w:t>di</w:t>
      </w:r>
      <w:r>
        <w:rPr>
          <w:spacing w:val="-1"/>
        </w:rPr>
        <w:t> </w:t>
      </w:r>
      <w:r>
        <w:rPr/>
        <w:t>Destinazione</w:t>
      </w:r>
      <w:r>
        <w:rPr>
          <w:spacing w:val="-4"/>
        </w:rPr>
        <w:t> </w:t>
      </w:r>
      <w:r>
        <w:rPr/>
        <w:t>Urbanistica</w:t>
      </w:r>
      <w:r>
        <w:rPr>
          <w:spacing w:val="-1"/>
        </w:rPr>
        <w:t> </w:t>
      </w:r>
      <w:r>
        <w:rPr/>
        <w:t>dei</w:t>
      </w:r>
      <w:r>
        <w:rPr>
          <w:spacing w:val="-4"/>
        </w:rPr>
        <w:t> </w:t>
      </w:r>
      <w:r>
        <w:rPr/>
        <w:t>terreni</w:t>
      </w:r>
      <w:r>
        <w:rPr>
          <w:spacing w:val="-3"/>
        </w:rPr>
        <w:t> </w:t>
      </w:r>
      <w:r>
        <w:rPr/>
        <w:t>sotto</w:t>
      </w:r>
      <w:r>
        <w:rPr>
          <w:spacing w:val="-2"/>
        </w:rPr>
        <w:t> </w:t>
      </w:r>
      <w:r>
        <w:rPr/>
        <w:t>indicati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uso</w:t>
      </w:r>
    </w:p>
    <w:p>
      <w:pPr>
        <w:pStyle w:val="Heading1"/>
        <w:spacing w:before="2"/>
      </w:pPr>
      <w:r>
        <w:rPr/>
        <w:t>notarile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successione: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tabs>
          <w:tab w:pos="1975" w:val="left" w:leader="none"/>
          <w:tab w:pos="9421" w:val="left" w:leader="none"/>
        </w:tabs>
        <w:ind w:left="232"/>
        <w:rPr>
          <w:rFonts w:ascii="Times New Roman"/>
        </w:rPr>
      </w:pPr>
      <w:r>
        <w:rPr/>
        <w:t>-FOGLIO N.</w:t>
      </w:r>
      <w:r>
        <w:rPr>
          <w:rFonts w:ascii="Times New Roman"/>
          <w:u w:val="single"/>
        </w:rPr>
        <w:tab/>
      </w:r>
      <w:r>
        <w:rPr/>
        <w:t>particelle</w:t>
      </w:r>
      <w:r>
        <w:rPr>
          <w:spacing w:val="-2"/>
        </w:rPr>
        <w:t> </w:t>
      </w:r>
      <w:r>
        <w:rPr/>
        <w:t>N.</w:t>
      </w:r>
      <w:r>
        <w:rPr>
          <w:rFonts w:ascii="Times New Roman"/>
          <w:spacing w:val="-6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6"/>
        </w:rPr>
      </w:pPr>
      <w:r>
        <w:rPr/>
        <w:pict>
          <v:shape style="position:absolute;margin-left:56.63356pt;margin-top:17.453362pt;width:454.7pt;height:.1pt;mso-position-horizontal-relative:page;mso-position-vertical-relative:paragraph;z-index:-15728640;mso-wrap-distance-left:0;mso-wrap-distance-right:0" coordorigin="1133,349" coordsize="9094,0" path="m1133,349l10226,349e" filled="false" stroked="true" strokeweight=".8107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</w:rPr>
      </w:pPr>
      <w:r>
        <w:rPr/>
        <w:pict>
          <v:shape style="position:absolute;margin-left:56.633465pt;margin-top:17.200953pt;width:454.7pt;height:.1pt;mso-position-horizontal-relative:page;mso-position-vertical-relative:paragraph;z-index:-15728128;mso-wrap-distance-left:0;mso-wrap-distance-right:0" coordorigin="1133,344" coordsize="9094,0" path="m1133,344l10226,344e" filled="false" stroked="true" strokeweight=".8107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  <w:r>
        <w:rPr/>
        <w:pict>
          <v:shape style="position:absolute;margin-left:56.633373pt;margin-top:17.080988pt;width:454.7pt;height:.1pt;mso-position-horizontal-relative:page;mso-position-vertical-relative:paragraph;z-index:-15727616;mso-wrap-distance-left:0;mso-wrap-distance-right:0" coordorigin="1133,342" coordsize="9094,0" path="m1133,342l10226,342e" filled="false" stroked="true" strokeweight=".8107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type w:val="continuous"/>
          <w:pgSz w:w="11900" w:h="16840"/>
          <w:pgMar w:top="900" w:bottom="280" w:left="900" w:right="900"/>
        </w:sectPr>
      </w:pPr>
    </w:p>
    <w:p>
      <w:pPr>
        <w:pStyle w:val="BodyText"/>
        <w:tabs>
          <w:tab w:pos="2862" w:val="left" w:leader="none"/>
        </w:tabs>
        <w:spacing w:before="85"/>
        <w:ind w:left="232"/>
        <w:rPr>
          <w:rFonts w:ascii="Times New Roman"/>
        </w:rPr>
      </w:pPr>
      <w:r>
        <w:rPr/>
        <w:t>Arce,</w:t>
      </w:r>
      <w:r>
        <w:rPr>
          <w:rFonts w:ascii="Times New Roman"/>
          <w:spacing w:val="-5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10"/>
        <w:rPr>
          <w:rFonts w:ascii="Times New Roman"/>
          <w:sz w:val="33"/>
        </w:rPr>
      </w:pPr>
      <w:r>
        <w:rPr/>
        <w:br w:type="column"/>
      </w:r>
      <w:r>
        <w:rPr>
          <w:rFonts w:ascii="Times New Roman"/>
          <w:sz w:val="33"/>
        </w:rPr>
      </w:r>
    </w:p>
    <w:p>
      <w:pPr>
        <w:pStyle w:val="BodyText"/>
        <w:ind w:left="232"/>
      </w:pPr>
      <w:r>
        <w:rPr/>
        <w:t>FIRMA</w:t>
      </w:r>
    </w:p>
    <w:p>
      <w:pPr>
        <w:spacing w:after="0"/>
        <w:sectPr>
          <w:type w:val="continuous"/>
          <w:pgSz w:w="11900" w:h="16840"/>
          <w:pgMar w:top="900" w:bottom="280" w:left="900" w:right="900"/>
          <w:cols w:num="2" w:equalWidth="0">
            <w:col w:w="2903" w:space="3469"/>
            <w:col w:w="37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0" w:lineRule="exact"/>
        <w:ind w:left="4471"/>
        <w:rPr>
          <w:sz w:val="2"/>
        </w:rPr>
      </w:pPr>
      <w:r>
        <w:rPr>
          <w:sz w:val="2"/>
        </w:rPr>
        <w:pict>
          <v:group style="width:236.75pt;height:.85pt;mso-position-horizontal-relative:char;mso-position-vertical-relative:line" coordorigin="0,0" coordsize="4735,17">
            <v:line style="position:absolute" from="0,8" to="4735,8" stroked="true" strokeweight=".8107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1648" w:val="left" w:leader="none"/>
        </w:tabs>
        <w:spacing w:line="305" w:lineRule="exact" w:before="49"/>
        <w:ind w:left="232"/>
      </w:pPr>
      <w:r>
        <w:rPr>
          <w:b/>
        </w:rPr>
        <w:t>Allegati</w:t>
      </w:r>
      <w:r>
        <w:rPr/>
        <w:t>:</w:t>
      </w:r>
      <w:r>
        <w:rPr>
          <w:rFonts w:ascii="Times New Roman"/>
        </w:rPr>
        <w:tab/>
      </w:r>
      <w:r>
        <w:rPr/>
        <w:t>-Planimetria</w:t>
      </w:r>
      <w:r>
        <w:rPr>
          <w:spacing w:val="-3"/>
        </w:rPr>
        <w:t> </w:t>
      </w:r>
      <w:r>
        <w:rPr/>
        <w:t>catastale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evidenziate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particelle</w:t>
      </w:r>
      <w:r>
        <w:rPr>
          <w:spacing w:val="-2"/>
        </w:rPr>
        <w:t> </w:t>
      </w:r>
      <w:r>
        <w:rPr/>
        <w:t>oggetto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certificazione</w:t>
      </w:r>
    </w:p>
    <w:p>
      <w:pPr>
        <w:pStyle w:val="BodyText"/>
        <w:ind w:left="1648"/>
      </w:pPr>
      <w:r>
        <w:rPr/>
        <w:t>-Ricevuta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versamento</w:t>
      </w:r>
      <w:r>
        <w:rPr>
          <w:spacing w:val="-2"/>
        </w:rPr>
        <w:t> </w:t>
      </w:r>
      <w:r>
        <w:rPr/>
        <w:t>dei</w:t>
      </w:r>
      <w:r>
        <w:rPr>
          <w:spacing w:val="-4"/>
        </w:rPr>
        <w:t> </w:t>
      </w:r>
      <w:r>
        <w:rPr/>
        <w:t>diritti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segreteria</w:t>
      </w:r>
    </w:p>
    <w:p>
      <w:pPr>
        <w:pStyle w:val="BodyText"/>
        <w:spacing w:before="11"/>
        <w:rPr>
          <w:sz w:val="24"/>
        </w:rPr>
      </w:pPr>
    </w:p>
    <w:p>
      <w:pPr>
        <w:spacing w:before="1"/>
        <w:ind w:left="232" w:right="0" w:firstLine="0"/>
        <w:jc w:val="left"/>
        <w:rPr>
          <w:i/>
          <w:sz w:val="24"/>
        </w:rPr>
      </w:pPr>
      <w:r>
        <w:rPr>
          <w:i/>
          <w:sz w:val="24"/>
        </w:rPr>
        <w:t>(N.B.: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L’istanza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certificazione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successione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sono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esenti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bollo)</w:t>
      </w:r>
    </w:p>
    <w:p>
      <w:pPr>
        <w:pStyle w:val="BodyText"/>
        <w:spacing w:before="1"/>
        <w:rPr>
          <w:i/>
          <w:sz w:val="1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7"/>
        <w:gridCol w:w="2227"/>
      </w:tblGrid>
      <w:tr>
        <w:trPr>
          <w:trHeight w:val="241" w:hRule="atLeast"/>
        </w:trPr>
        <w:tc>
          <w:tcPr>
            <w:tcW w:w="9854" w:type="dxa"/>
            <w:gridSpan w:val="2"/>
          </w:tcPr>
          <w:p>
            <w:pPr>
              <w:pStyle w:val="TableParagraph"/>
              <w:spacing w:line="210" w:lineRule="exact"/>
              <w:ind w:left="2768" w:right="276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15"/>
                <w:sz w:val="18"/>
              </w:rPr>
              <w:t>DIRITTI</w:t>
            </w:r>
            <w:r>
              <w:rPr>
                <w:rFonts w:ascii="Cambria"/>
                <w:b/>
                <w:spacing w:val="17"/>
                <w:w w:val="115"/>
                <w:sz w:val="18"/>
              </w:rPr>
              <w:t> </w:t>
            </w:r>
            <w:r>
              <w:rPr>
                <w:rFonts w:ascii="Cambria"/>
                <w:b/>
                <w:w w:val="115"/>
                <w:sz w:val="18"/>
              </w:rPr>
              <w:t>PER</w:t>
            </w:r>
            <w:r>
              <w:rPr>
                <w:rFonts w:ascii="Cambria"/>
                <w:b/>
                <w:spacing w:val="16"/>
                <w:w w:val="115"/>
                <w:sz w:val="18"/>
              </w:rPr>
              <w:t> </w:t>
            </w:r>
            <w:r>
              <w:rPr>
                <w:rFonts w:ascii="Cambria"/>
                <w:b/>
                <w:w w:val="115"/>
                <w:sz w:val="18"/>
              </w:rPr>
              <w:t>CERTIFICAZIONE</w:t>
            </w:r>
            <w:r>
              <w:rPr>
                <w:rFonts w:ascii="Cambria"/>
                <w:b/>
                <w:spacing w:val="18"/>
                <w:w w:val="115"/>
                <w:sz w:val="18"/>
              </w:rPr>
              <w:t> </w:t>
            </w:r>
            <w:r>
              <w:rPr>
                <w:rFonts w:ascii="Cambria"/>
                <w:b/>
                <w:w w:val="115"/>
                <w:sz w:val="18"/>
              </w:rPr>
              <w:t>URBANISTICA</w:t>
            </w:r>
          </w:p>
        </w:tc>
      </w:tr>
      <w:tr>
        <w:trPr>
          <w:trHeight w:val="244" w:hRule="atLeast"/>
        </w:trPr>
        <w:tc>
          <w:tcPr>
            <w:tcW w:w="7627" w:type="dxa"/>
          </w:tcPr>
          <w:p>
            <w:pPr>
              <w:pStyle w:val="TableParagraph"/>
              <w:spacing w:line="208" w:lineRule="exact"/>
              <w:ind w:left="107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>Da</w:t>
            </w:r>
            <w:r>
              <w:rPr>
                <w:rFonts w:ascii="Cambria"/>
                <w:spacing w:val="5"/>
                <w:w w:val="115"/>
                <w:sz w:val="18"/>
              </w:rPr>
              <w:t> </w:t>
            </w:r>
            <w:r>
              <w:rPr>
                <w:rFonts w:ascii="Cambria"/>
                <w:b/>
                <w:w w:val="115"/>
                <w:sz w:val="18"/>
              </w:rPr>
              <w:t>1</w:t>
            </w:r>
            <w:r>
              <w:rPr>
                <w:rFonts w:ascii="Cambria"/>
                <w:b/>
                <w:spacing w:val="6"/>
                <w:w w:val="115"/>
                <w:sz w:val="18"/>
              </w:rPr>
              <w:t> </w:t>
            </w:r>
            <w:r>
              <w:rPr>
                <w:rFonts w:ascii="Cambria"/>
                <w:w w:val="115"/>
                <w:sz w:val="18"/>
              </w:rPr>
              <w:t>a</w:t>
            </w:r>
            <w:r>
              <w:rPr>
                <w:rFonts w:ascii="Cambria"/>
                <w:spacing w:val="5"/>
                <w:w w:val="115"/>
                <w:sz w:val="18"/>
              </w:rPr>
              <w:t> </w:t>
            </w:r>
            <w:r>
              <w:rPr>
                <w:rFonts w:ascii="Cambria"/>
                <w:b/>
                <w:w w:val="115"/>
                <w:sz w:val="18"/>
              </w:rPr>
              <w:t>5</w:t>
            </w:r>
            <w:r>
              <w:rPr>
                <w:rFonts w:ascii="Cambria"/>
                <w:b/>
                <w:spacing w:val="6"/>
                <w:w w:val="115"/>
                <w:sz w:val="18"/>
              </w:rPr>
              <w:t> </w:t>
            </w:r>
            <w:r>
              <w:rPr>
                <w:rFonts w:ascii="Cambria"/>
                <w:w w:val="115"/>
                <w:sz w:val="18"/>
              </w:rPr>
              <w:t>particelle</w:t>
            </w:r>
          </w:p>
        </w:tc>
        <w:tc>
          <w:tcPr>
            <w:tcW w:w="2227" w:type="dxa"/>
          </w:tcPr>
          <w:p>
            <w:pPr>
              <w:pStyle w:val="TableParagraph"/>
              <w:spacing w:line="210" w:lineRule="exact"/>
              <w:ind w:right="94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€</w:t>
            </w:r>
            <w:r>
              <w:rPr>
                <w:rFonts w:ascii="Cambria" w:hAnsi="Cambria"/>
                <w:b/>
                <w:spacing w:val="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50,00</w:t>
            </w:r>
          </w:p>
        </w:tc>
      </w:tr>
      <w:tr>
        <w:trPr>
          <w:trHeight w:val="241" w:hRule="atLeast"/>
        </w:trPr>
        <w:tc>
          <w:tcPr>
            <w:tcW w:w="7627" w:type="dxa"/>
          </w:tcPr>
          <w:p>
            <w:pPr>
              <w:pStyle w:val="TableParagraph"/>
              <w:spacing w:line="208" w:lineRule="exact"/>
              <w:ind w:left="107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>Da</w:t>
            </w:r>
            <w:r>
              <w:rPr>
                <w:rFonts w:ascii="Cambria"/>
                <w:spacing w:val="5"/>
                <w:w w:val="115"/>
                <w:sz w:val="18"/>
              </w:rPr>
              <w:t> </w:t>
            </w:r>
            <w:r>
              <w:rPr>
                <w:rFonts w:ascii="Cambria"/>
                <w:b/>
                <w:w w:val="115"/>
                <w:sz w:val="18"/>
              </w:rPr>
              <w:t>6</w:t>
            </w:r>
            <w:r>
              <w:rPr>
                <w:rFonts w:ascii="Cambria"/>
                <w:b/>
                <w:spacing w:val="6"/>
                <w:w w:val="115"/>
                <w:sz w:val="18"/>
              </w:rPr>
              <w:t> </w:t>
            </w:r>
            <w:r>
              <w:rPr>
                <w:rFonts w:ascii="Cambria"/>
                <w:w w:val="115"/>
                <w:sz w:val="18"/>
              </w:rPr>
              <w:t>a</w:t>
            </w:r>
            <w:r>
              <w:rPr>
                <w:rFonts w:ascii="Cambria"/>
                <w:spacing w:val="5"/>
                <w:w w:val="115"/>
                <w:sz w:val="18"/>
              </w:rPr>
              <w:t> </w:t>
            </w:r>
            <w:r>
              <w:rPr>
                <w:rFonts w:ascii="Cambria"/>
                <w:b/>
                <w:w w:val="115"/>
                <w:sz w:val="18"/>
              </w:rPr>
              <w:t>10</w:t>
            </w:r>
            <w:r>
              <w:rPr>
                <w:rFonts w:ascii="Cambria"/>
                <w:b/>
                <w:spacing w:val="4"/>
                <w:w w:val="115"/>
                <w:sz w:val="18"/>
              </w:rPr>
              <w:t> </w:t>
            </w:r>
            <w:r>
              <w:rPr>
                <w:rFonts w:ascii="Cambria"/>
                <w:w w:val="115"/>
                <w:sz w:val="18"/>
              </w:rPr>
              <w:t>particelle</w:t>
            </w:r>
          </w:p>
        </w:tc>
        <w:tc>
          <w:tcPr>
            <w:tcW w:w="2227" w:type="dxa"/>
          </w:tcPr>
          <w:p>
            <w:pPr>
              <w:pStyle w:val="TableParagraph"/>
              <w:spacing w:line="210" w:lineRule="exact"/>
              <w:ind w:right="94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€</w:t>
            </w:r>
            <w:r>
              <w:rPr>
                <w:rFonts w:ascii="Cambria" w:hAnsi="Cambria"/>
                <w:b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627" w:type="dxa"/>
          </w:tcPr>
          <w:p>
            <w:pPr>
              <w:pStyle w:val="TableParagraph"/>
              <w:spacing w:line="208" w:lineRule="exact"/>
              <w:ind w:left="107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>Da</w:t>
            </w:r>
            <w:r>
              <w:rPr>
                <w:rFonts w:ascii="Cambria"/>
                <w:spacing w:val="4"/>
                <w:w w:val="115"/>
                <w:sz w:val="18"/>
              </w:rPr>
              <w:t> </w:t>
            </w:r>
            <w:r>
              <w:rPr>
                <w:rFonts w:ascii="Cambria"/>
                <w:b/>
                <w:w w:val="115"/>
                <w:sz w:val="18"/>
              </w:rPr>
              <w:t>11</w:t>
            </w:r>
            <w:r>
              <w:rPr>
                <w:rFonts w:ascii="Cambria"/>
                <w:b/>
                <w:spacing w:val="2"/>
                <w:w w:val="115"/>
                <w:sz w:val="18"/>
              </w:rPr>
              <w:t> </w:t>
            </w:r>
            <w:r>
              <w:rPr>
                <w:rFonts w:ascii="Cambria"/>
                <w:w w:val="115"/>
                <w:sz w:val="18"/>
              </w:rPr>
              <w:t>a</w:t>
            </w:r>
            <w:r>
              <w:rPr>
                <w:rFonts w:ascii="Cambria"/>
                <w:spacing w:val="4"/>
                <w:w w:val="115"/>
                <w:sz w:val="18"/>
              </w:rPr>
              <w:t> </w:t>
            </w:r>
            <w:r>
              <w:rPr>
                <w:rFonts w:ascii="Cambria"/>
                <w:b/>
                <w:w w:val="115"/>
                <w:sz w:val="18"/>
              </w:rPr>
              <w:t>20</w:t>
            </w:r>
            <w:r>
              <w:rPr>
                <w:rFonts w:ascii="Cambria"/>
                <w:b/>
                <w:spacing w:val="5"/>
                <w:w w:val="115"/>
                <w:sz w:val="18"/>
              </w:rPr>
              <w:t> </w:t>
            </w:r>
            <w:r>
              <w:rPr>
                <w:rFonts w:ascii="Cambria"/>
                <w:w w:val="115"/>
                <w:sz w:val="18"/>
              </w:rPr>
              <w:t>particelle</w:t>
            </w:r>
          </w:p>
        </w:tc>
        <w:tc>
          <w:tcPr>
            <w:tcW w:w="2227" w:type="dxa"/>
          </w:tcPr>
          <w:p>
            <w:pPr>
              <w:pStyle w:val="TableParagraph"/>
              <w:spacing w:line="210" w:lineRule="exact"/>
              <w:ind w:right="94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€</w:t>
            </w:r>
            <w:r>
              <w:rPr>
                <w:rFonts w:ascii="Cambria" w:hAnsi="Cambria"/>
                <w:b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150,00</w:t>
            </w:r>
          </w:p>
        </w:tc>
      </w:tr>
      <w:tr>
        <w:trPr>
          <w:trHeight w:val="241" w:hRule="atLeast"/>
        </w:trPr>
        <w:tc>
          <w:tcPr>
            <w:tcW w:w="7627" w:type="dxa"/>
          </w:tcPr>
          <w:p>
            <w:pPr>
              <w:pStyle w:val="TableParagraph"/>
              <w:spacing w:line="208" w:lineRule="exact"/>
              <w:ind w:left="107"/>
              <w:rPr>
                <w:rFonts w:ascii="Cambria"/>
                <w:sz w:val="18"/>
              </w:rPr>
            </w:pPr>
            <w:r>
              <w:rPr>
                <w:rFonts w:ascii="Cambria"/>
                <w:w w:val="110"/>
                <w:sz w:val="18"/>
              </w:rPr>
              <w:t>Oltre</w:t>
            </w:r>
            <w:r>
              <w:rPr>
                <w:rFonts w:ascii="Cambria"/>
                <w:spacing w:val="17"/>
                <w:w w:val="110"/>
                <w:sz w:val="18"/>
              </w:rPr>
              <w:t> </w:t>
            </w:r>
            <w:r>
              <w:rPr>
                <w:rFonts w:ascii="Cambria"/>
                <w:b/>
                <w:w w:val="110"/>
                <w:sz w:val="18"/>
              </w:rPr>
              <w:t>20</w:t>
            </w:r>
            <w:r>
              <w:rPr>
                <w:rFonts w:ascii="Cambria"/>
                <w:b/>
                <w:spacing w:val="18"/>
                <w:w w:val="110"/>
                <w:sz w:val="18"/>
              </w:rPr>
              <w:t> </w:t>
            </w:r>
            <w:r>
              <w:rPr>
                <w:rFonts w:ascii="Cambria"/>
                <w:w w:val="110"/>
                <w:sz w:val="18"/>
              </w:rPr>
              <w:t>particelle</w:t>
            </w:r>
          </w:p>
        </w:tc>
        <w:tc>
          <w:tcPr>
            <w:tcW w:w="2227" w:type="dxa"/>
          </w:tcPr>
          <w:p>
            <w:pPr>
              <w:pStyle w:val="TableParagraph"/>
              <w:spacing w:line="210" w:lineRule="exact"/>
              <w:ind w:right="94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€</w:t>
            </w:r>
            <w:r>
              <w:rPr>
                <w:rFonts w:ascii="Cambria" w:hAnsi="Cambria"/>
                <w:b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200,00</w:t>
            </w:r>
          </w:p>
        </w:tc>
      </w:tr>
    </w:tbl>
    <w:p>
      <w:pPr>
        <w:pStyle w:val="BodyText"/>
        <w:spacing w:before="9"/>
        <w:rPr>
          <w:i/>
          <w:sz w:val="15"/>
        </w:rPr>
      </w:pPr>
    </w:p>
    <w:p>
      <w:pPr>
        <w:spacing w:before="52"/>
        <w:ind w:left="23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Modalità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di versamento</w:t>
      </w:r>
    </w:p>
    <w:p>
      <w:pPr>
        <w:spacing w:before="0"/>
        <w:ind w:left="232" w:right="0" w:firstLine="0"/>
        <w:jc w:val="left"/>
        <w:rPr>
          <w:b/>
          <w:sz w:val="24"/>
        </w:rPr>
      </w:pPr>
      <w:r>
        <w:rPr>
          <w:sz w:val="24"/>
        </w:rPr>
        <w:t>- c.c.p.</w:t>
      </w:r>
      <w:r>
        <w:rPr>
          <w:spacing w:val="52"/>
          <w:sz w:val="24"/>
        </w:rPr>
        <w:t> </w:t>
      </w:r>
      <w:r>
        <w:rPr>
          <w:b/>
          <w:sz w:val="24"/>
        </w:rPr>
        <w:t>39426630</w:t>
      </w:r>
      <w:r>
        <w:rPr>
          <w:b/>
          <w:spacing w:val="-3"/>
          <w:sz w:val="24"/>
        </w:rPr>
        <w:t> </w:t>
      </w:r>
      <w:r>
        <w:rPr>
          <w:sz w:val="24"/>
        </w:rPr>
        <w:t>– intestato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b/>
          <w:sz w:val="24"/>
        </w:rPr>
        <w:t>COMUNE 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Servizio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Tesoreria</w:t>
      </w:r>
    </w:p>
    <w:p>
      <w:pPr>
        <w:spacing w:line="292" w:lineRule="exact" w:before="0"/>
        <w:ind w:left="232" w:right="0" w:firstLine="0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IBAN:</w:t>
      </w:r>
      <w:r>
        <w:rPr>
          <w:spacing w:val="51"/>
          <w:sz w:val="24"/>
        </w:rPr>
        <w:t> </w:t>
      </w:r>
      <w:r>
        <w:rPr>
          <w:b/>
          <w:sz w:val="24"/>
        </w:rPr>
        <w:t>IT 98 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05297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74550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T21020000108</w:t>
      </w:r>
    </w:p>
    <w:p>
      <w:pPr>
        <w:spacing w:line="195" w:lineRule="exact" w:before="0"/>
        <w:ind w:left="0" w:right="255" w:firstLine="0"/>
        <w:jc w:val="right"/>
        <w:rPr>
          <w:i/>
          <w:sz w:val="16"/>
        </w:rPr>
      </w:pPr>
      <w:r>
        <w:rPr>
          <w:i/>
          <w:sz w:val="16"/>
        </w:rPr>
        <w:t>DomandaCertificazioneUrbanistica.doc</w:t>
      </w:r>
    </w:p>
    <w:sectPr>
      <w:type w:val="continuous"/>
      <w:pgSz w:w="11900" w:h="16840"/>
      <w:pgMar w:top="90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5"/>
      <w:szCs w:val="25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32"/>
      <w:outlineLvl w:val="1"/>
    </w:pPr>
    <w:rPr>
      <w:rFonts w:ascii="Calibri" w:hAnsi="Calibri" w:eastAsia="Calibri" w:cs="Calibri"/>
      <w:b/>
      <w:bCs/>
      <w:sz w:val="25"/>
      <w:szCs w:val="25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ufficio.tecnico@comune.arce.fr.it" TargetMode="External"/><Relationship Id="rId6" Type="http://schemas.openxmlformats.org/officeDocument/2006/relationships/hyperlink" Target="mailto:ufficiotecnico.comune.arce@pec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2024-09-14T06:32:31Z</dcterms:created>
  <dcterms:modified xsi:type="dcterms:W3CDTF">2024-09-14T06:32:31Z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2024-09-14T00:00:00Z</vt:filetime>
  </property>
</Properties>
</file>